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584C2" w14:textId="77777777" w:rsidR="008B5ACB" w:rsidRPr="00CC0F6F" w:rsidRDefault="008B5ACB" w:rsidP="00CC0F6F">
      <w:pPr>
        <w:pStyle w:val="paragraph"/>
        <w:shd w:val="clear" w:color="auto" w:fill="FFFFFF"/>
        <w:spacing w:before="0" w:beforeAutospacing="0" w:after="0" w:afterAutospacing="0"/>
        <w:textAlignment w:val="baseline"/>
        <w:rPr>
          <w:rFonts w:ascii="Segoe UI" w:hAnsi="Segoe UI" w:cs="Segoe UI"/>
        </w:rPr>
      </w:pPr>
      <w:bookmarkStart w:id="0" w:name="_GoBack"/>
      <w:bookmarkEnd w:id="0"/>
      <w:r w:rsidRPr="00CC0F6F">
        <w:rPr>
          <w:rStyle w:val="normaltextrun"/>
          <w:rFonts w:ascii="Arial" w:hAnsi="Arial" w:cs="Arial"/>
          <w:color w:val="333333"/>
          <w:lang w:val="en"/>
        </w:rPr>
        <w:t>Region IV Annual Report for 2017</w:t>
      </w:r>
      <w:r w:rsidRPr="00CC0F6F">
        <w:rPr>
          <w:rStyle w:val="eop"/>
          <w:rFonts w:ascii="Arial" w:hAnsi="Arial" w:cs="Arial"/>
        </w:rPr>
        <w:t> </w:t>
      </w:r>
    </w:p>
    <w:p w14:paraId="6102B574" w14:textId="77777777" w:rsidR="008B5ACB" w:rsidRPr="00CC0F6F" w:rsidRDefault="008B5ACB" w:rsidP="00CC0F6F">
      <w:pPr>
        <w:pStyle w:val="paragraph"/>
        <w:shd w:val="clear" w:color="auto" w:fill="FFFFFF"/>
        <w:spacing w:before="0" w:beforeAutospacing="0" w:after="0" w:afterAutospacing="0"/>
        <w:textAlignment w:val="baseline"/>
        <w:rPr>
          <w:rStyle w:val="normaltextrun"/>
          <w:rFonts w:ascii="Arial" w:hAnsi="Arial" w:cs="Arial"/>
          <w:color w:val="333333"/>
          <w:lang w:val="en"/>
        </w:rPr>
      </w:pPr>
    </w:p>
    <w:p w14:paraId="3FF81F13" w14:textId="77777777" w:rsidR="008B5ACB" w:rsidRPr="00CC0F6F" w:rsidRDefault="008B5ACB" w:rsidP="00CC0F6F">
      <w:pPr>
        <w:pStyle w:val="paragraph"/>
        <w:shd w:val="clear" w:color="auto" w:fill="FFFFFF"/>
        <w:spacing w:before="0" w:beforeAutospacing="0" w:after="0" w:afterAutospacing="0"/>
        <w:textAlignment w:val="baseline"/>
        <w:rPr>
          <w:rFonts w:ascii="Segoe UI" w:hAnsi="Segoe UI" w:cs="Segoe UI"/>
        </w:rPr>
      </w:pPr>
      <w:r w:rsidRPr="00CC0F6F">
        <w:rPr>
          <w:rStyle w:val="normaltextrun"/>
          <w:rFonts w:ascii="Arial" w:hAnsi="Arial" w:cs="Arial"/>
          <w:color w:val="333333"/>
          <w:lang w:val="en"/>
        </w:rPr>
        <w:t>Region IV includes the eight Episcopal Churches within the city limits of Alexandria. The Regional Council meets four times each year: February, May, September, and November. Business outside of our meetings is conducted via e-mail,</w:t>
      </w:r>
      <w:r w:rsidR="00257B4D">
        <w:rPr>
          <w:rStyle w:val="normaltextrun"/>
          <w:rFonts w:ascii="Arial" w:hAnsi="Arial" w:cs="Arial"/>
          <w:color w:val="333333"/>
          <w:lang w:val="en"/>
        </w:rPr>
        <w:t xml:space="preserve"> </w:t>
      </w:r>
      <w:r w:rsidRPr="00CC0F6F">
        <w:rPr>
          <w:rStyle w:val="normaltextrun"/>
          <w:rFonts w:ascii="Arial" w:hAnsi="Arial" w:cs="Arial"/>
          <w:color w:val="333333"/>
          <w:lang w:val="en"/>
        </w:rPr>
        <w:t>telephone</w:t>
      </w:r>
      <w:r w:rsidR="00257B4D">
        <w:rPr>
          <w:rStyle w:val="normaltextrun"/>
          <w:rFonts w:ascii="Arial" w:hAnsi="Arial" w:cs="Arial"/>
          <w:color w:val="333333"/>
          <w:lang w:val="en"/>
        </w:rPr>
        <w:t xml:space="preserve"> </w:t>
      </w:r>
      <w:r w:rsidRPr="00CC0F6F">
        <w:rPr>
          <w:rStyle w:val="normaltextrun"/>
          <w:rFonts w:ascii="Arial" w:hAnsi="Arial" w:cs="Arial"/>
          <w:color w:val="333333"/>
          <w:lang w:val="en"/>
        </w:rPr>
        <w:t>and through committee meetings. </w:t>
      </w:r>
      <w:r w:rsidRPr="00CC0F6F">
        <w:rPr>
          <w:rStyle w:val="eop"/>
          <w:rFonts w:ascii="Arial" w:hAnsi="Arial" w:cs="Arial"/>
        </w:rPr>
        <w:t> </w:t>
      </w:r>
    </w:p>
    <w:p w14:paraId="2CCCE003" w14:textId="77777777" w:rsidR="008B5ACB" w:rsidRPr="00CC0F6F" w:rsidRDefault="008B5ACB" w:rsidP="00CC0F6F">
      <w:pPr>
        <w:pStyle w:val="paragraph"/>
        <w:shd w:val="clear" w:color="auto" w:fill="FFFFFF"/>
        <w:spacing w:before="0" w:beforeAutospacing="0" w:after="0" w:afterAutospacing="0"/>
        <w:textAlignment w:val="baseline"/>
        <w:rPr>
          <w:rStyle w:val="normaltextrun"/>
          <w:rFonts w:ascii="Arial" w:hAnsi="Arial" w:cs="Arial"/>
          <w:color w:val="333333"/>
          <w:lang w:val="en"/>
        </w:rPr>
      </w:pPr>
    </w:p>
    <w:p w14:paraId="4ABAB133" w14:textId="77777777" w:rsidR="008B5ACB" w:rsidRPr="00CC0F6F" w:rsidRDefault="008B5ACB" w:rsidP="00CC0F6F">
      <w:pPr>
        <w:pStyle w:val="paragraph"/>
        <w:shd w:val="clear" w:color="auto" w:fill="FFFFFF"/>
        <w:spacing w:before="0" w:beforeAutospacing="0" w:after="0" w:afterAutospacing="0"/>
        <w:textAlignment w:val="baseline"/>
        <w:rPr>
          <w:rFonts w:ascii="Segoe UI" w:hAnsi="Segoe UI" w:cs="Segoe UI"/>
        </w:rPr>
      </w:pPr>
      <w:r w:rsidRPr="00CC0F6F">
        <w:rPr>
          <w:rStyle w:val="normaltextrun"/>
          <w:rFonts w:ascii="Arial" w:hAnsi="Arial" w:cs="Arial"/>
          <w:color w:val="333333"/>
          <w:lang w:val="en"/>
        </w:rPr>
        <w:t xml:space="preserve">Region IV, now </w:t>
      </w:r>
      <w:r w:rsidR="00257B4D">
        <w:rPr>
          <w:rStyle w:val="normaltextrun"/>
          <w:rFonts w:ascii="Arial" w:hAnsi="Arial" w:cs="Arial"/>
          <w:color w:val="333333"/>
          <w:lang w:val="en"/>
        </w:rPr>
        <w:t xml:space="preserve">to be </w:t>
      </w:r>
      <w:r w:rsidRPr="00CC0F6F">
        <w:rPr>
          <w:rStyle w:val="normaltextrun"/>
          <w:rFonts w:ascii="Arial" w:hAnsi="Arial" w:cs="Arial"/>
          <w:color w:val="333333"/>
          <w:lang w:val="en"/>
        </w:rPr>
        <w:t>called "Alexandria," will not be affected by the regional restructuring, unlike most other regions.  For this blessing, we give abundant thanks!</w:t>
      </w:r>
      <w:r w:rsidRPr="00CC0F6F">
        <w:rPr>
          <w:rStyle w:val="eop"/>
          <w:rFonts w:ascii="Arial" w:hAnsi="Arial" w:cs="Arial"/>
        </w:rPr>
        <w:t> </w:t>
      </w:r>
    </w:p>
    <w:p w14:paraId="772CD0C2" w14:textId="77777777" w:rsidR="008B5ACB" w:rsidRPr="00CC0F6F" w:rsidRDefault="008B5ACB" w:rsidP="00CC0F6F">
      <w:pPr>
        <w:pStyle w:val="paragraph"/>
        <w:shd w:val="clear" w:color="auto" w:fill="FFFFFF"/>
        <w:spacing w:before="0" w:beforeAutospacing="0" w:after="0" w:afterAutospacing="0"/>
        <w:textAlignment w:val="baseline"/>
        <w:rPr>
          <w:rStyle w:val="normaltextrun"/>
          <w:rFonts w:ascii="Arial" w:hAnsi="Arial" w:cs="Arial"/>
          <w:color w:val="333333"/>
          <w:lang w:val="en"/>
        </w:rPr>
      </w:pPr>
    </w:p>
    <w:p w14:paraId="0D519D83" w14:textId="77777777" w:rsidR="00633B87" w:rsidRPr="00CC0F6F" w:rsidRDefault="008B5ACB" w:rsidP="00CC0F6F">
      <w:pPr>
        <w:pStyle w:val="paragraph"/>
        <w:shd w:val="clear" w:color="auto" w:fill="FFFFFF"/>
        <w:spacing w:before="0" w:beforeAutospacing="0" w:after="0" w:afterAutospacing="0"/>
        <w:textAlignment w:val="baseline"/>
        <w:rPr>
          <w:rStyle w:val="normaltextrun"/>
          <w:rFonts w:ascii="Arial" w:hAnsi="Arial" w:cs="Arial"/>
          <w:color w:val="333333"/>
          <w:lang w:val="en"/>
        </w:rPr>
      </w:pPr>
      <w:r w:rsidRPr="00CC0F6F">
        <w:rPr>
          <w:rStyle w:val="normaltextrun"/>
          <w:rFonts w:ascii="Arial" w:hAnsi="Arial" w:cs="Arial"/>
          <w:color w:val="333333"/>
          <w:lang w:val="en"/>
        </w:rPr>
        <w:t>The Rev. David Crosby was our Representative to the Executive Board for most of the year, succeeded on a temporary basis by the Rev. Collins </w:t>
      </w:r>
      <w:r w:rsidRPr="00CC0F6F">
        <w:rPr>
          <w:rStyle w:val="spellingerror"/>
          <w:rFonts w:ascii="Arial" w:hAnsi="Arial" w:cs="Arial"/>
          <w:color w:val="333333"/>
          <w:lang w:val="en"/>
        </w:rPr>
        <w:t>Asonye</w:t>
      </w:r>
      <w:r w:rsidRPr="00CC0F6F">
        <w:rPr>
          <w:rStyle w:val="normaltextrun"/>
          <w:rFonts w:ascii="Arial" w:hAnsi="Arial" w:cs="Arial"/>
          <w:color w:val="333333"/>
          <w:lang w:val="en"/>
        </w:rPr>
        <w:t>.  They each</w:t>
      </w:r>
      <w:r w:rsidR="00257B4D">
        <w:rPr>
          <w:rStyle w:val="normaltextrun"/>
          <w:rFonts w:ascii="Arial" w:hAnsi="Arial" w:cs="Arial"/>
          <w:color w:val="333333"/>
          <w:lang w:val="en"/>
        </w:rPr>
        <w:t xml:space="preserve"> </w:t>
      </w:r>
      <w:r w:rsidRPr="00CC0F6F">
        <w:rPr>
          <w:rStyle w:val="normaltextrun"/>
          <w:rFonts w:ascii="Arial" w:hAnsi="Arial" w:cs="Arial"/>
          <w:color w:val="333333"/>
          <w:lang w:val="en"/>
        </w:rPr>
        <w:t>reported</w:t>
      </w:r>
      <w:r w:rsidR="00257B4D">
        <w:rPr>
          <w:rStyle w:val="normaltextrun"/>
          <w:rFonts w:ascii="Arial" w:hAnsi="Arial" w:cs="Arial"/>
          <w:color w:val="333333"/>
          <w:lang w:val="en"/>
        </w:rPr>
        <w:t xml:space="preserve"> </w:t>
      </w:r>
      <w:r w:rsidRPr="00CC0F6F">
        <w:rPr>
          <w:rStyle w:val="normaltextrun"/>
          <w:rFonts w:ascii="Arial" w:hAnsi="Arial" w:cs="Arial"/>
          <w:color w:val="333333"/>
          <w:lang w:val="en"/>
        </w:rPr>
        <w:t>to the region about the activities/news of the Diocese. Our Dean, the Rev. Chuck</w:t>
      </w:r>
      <w:r w:rsidR="00257B4D">
        <w:rPr>
          <w:rStyle w:val="normaltextrun"/>
          <w:rFonts w:ascii="Arial" w:hAnsi="Arial" w:cs="Arial"/>
          <w:color w:val="333333"/>
          <w:lang w:val="en"/>
        </w:rPr>
        <w:t xml:space="preserve"> </w:t>
      </w:r>
      <w:r w:rsidRPr="00CC0F6F">
        <w:rPr>
          <w:rStyle w:val="spellingerror"/>
          <w:rFonts w:ascii="Arial" w:hAnsi="Arial" w:cs="Arial"/>
          <w:color w:val="333333"/>
          <w:lang w:val="en"/>
        </w:rPr>
        <w:t>McCoart</w:t>
      </w:r>
      <w:r w:rsidRPr="00CC0F6F">
        <w:rPr>
          <w:rStyle w:val="normaltextrun"/>
          <w:rFonts w:ascii="Arial" w:hAnsi="Arial" w:cs="Arial"/>
          <w:color w:val="333333"/>
          <w:lang w:val="en"/>
        </w:rPr>
        <w:t>, convenes</w:t>
      </w:r>
      <w:r w:rsidR="00633B87" w:rsidRPr="00CC0F6F">
        <w:rPr>
          <w:rStyle w:val="normaltextrun"/>
          <w:rFonts w:ascii="Arial" w:hAnsi="Arial" w:cs="Arial"/>
          <w:color w:val="333333"/>
          <w:lang w:val="en"/>
        </w:rPr>
        <w:t xml:space="preserve"> </w:t>
      </w:r>
      <w:r w:rsidRPr="00CC0F6F">
        <w:rPr>
          <w:rStyle w:val="normaltextrun"/>
          <w:rFonts w:ascii="Arial" w:hAnsi="Arial" w:cs="Arial"/>
          <w:color w:val="333333"/>
          <w:lang w:val="en"/>
        </w:rPr>
        <w:t xml:space="preserve">our </w:t>
      </w:r>
      <w:r w:rsidR="00633B87" w:rsidRPr="00CC0F6F">
        <w:rPr>
          <w:rStyle w:val="normaltextrun"/>
          <w:rFonts w:ascii="Arial" w:hAnsi="Arial" w:cs="Arial"/>
          <w:color w:val="333333"/>
          <w:lang w:val="en"/>
        </w:rPr>
        <w:t>re</w:t>
      </w:r>
      <w:r w:rsidRPr="00CC0F6F">
        <w:rPr>
          <w:rStyle w:val="normaltextrun"/>
          <w:rFonts w:ascii="Arial" w:hAnsi="Arial" w:cs="Arial"/>
          <w:color w:val="333333"/>
          <w:lang w:val="en"/>
        </w:rPr>
        <w:t>gional</w:t>
      </w:r>
      <w:r w:rsidR="00633B87" w:rsidRPr="00CC0F6F">
        <w:rPr>
          <w:rStyle w:val="normaltextrun"/>
          <w:rFonts w:ascii="Arial" w:hAnsi="Arial" w:cs="Arial"/>
          <w:color w:val="333333"/>
          <w:lang w:val="en"/>
        </w:rPr>
        <w:t xml:space="preserve"> </w:t>
      </w:r>
      <w:r w:rsidRPr="00CC0F6F">
        <w:rPr>
          <w:rStyle w:val="spellingerror"/>
          <w:rFonts w:ascii="Arial" w:hAnsi="Arial" w:cs="Arial"/>
          <w:color w:val="333333"/>
          <w:lang w:val="en"/>
        </w:rPr>
        <w:t>Clericus</w:t>
      </w:r>
      <w:r w:rsidR="00633B87" w:rsidRPr="00CC0F6F">
        <w:rPr>
          <w:rStyle w:val="spellingerror"/>
          <w:rFonts w:ascii="Arial" w:hAnsi="Arial" w:cs="Arial"/>
          <w:color w:val="333333"/>
          <w:lang w:val="en"/>
        </w:rPr>
        <w:t xml:space="preserve"> </w:t>
      </w:r>
      <w:r w:rsidRPr="00CC0F6F">
        <w:rPr>
          <w:rStyle w:val="normaltextrun"/>
          <w:rFonts w:ascii="Arial" w:hAnsi="Arial" w:cs="Arial"/>
          <w:color w:val="333333"/>
          <w:lang w:val="en"/>
        </w:rPr>
        <w:t>group on a regular basis and invites all members of the clergy who live or work in the city to participate. Our President, June Huber, provides overall leadership to Regional Council and attended the Regional Presidents' Retreat and two Executive Board meetings during the past year.</w:t>
      </w:r>
      <w:r w:rsidR="00633B87" w:rsidRPr="00CC0F6F">
        <w:rPr>
          <w:rStyle w:val="normaltextrun"/>
          <w:rFonts w:ascii="Arial" w:hAnsi="Arial" w:cs="Arial"/>
          <w:color w:val="333333"/>
          <w:lang w:val="en"/>
        </w:rPr>
        <w:t xml:space="preserve"> </w:t>
      </w:r>
      <w:r w:rsidRPr="00CC0F6F">
        <w:rPr>
          <w:rStyle w:val="normaltextrun"/>
          <w:rFonts w:ascii="Arial" w:hAnsi="Arial" w:cs="Arial"/>
          <w:color w:val="333333"/>
          <w:lang w:val="en"/>
        </w:rPr>
        <w:t>Our</w:t>
      </w:r>
      <w:r w:rsidR="00633B87" w:rsidRPr="00CC0F6F">
        <w:rPr>
          <w:rStyle w:val="normaltextrun"/>
          <w:rFonts w:ascii="Arial" w:hAnsi="Arial" w:cs="Arial"/>
          <w:color w:val="333333"/>
          <w:lang w:val="en"/>
        </w:rPr>
        <w:t xml:space="preserve"> </w:t>
      </w:r>
      <w:r w:rsidRPr="00CC0F6F">
        <w:rPr>
          <w:rStyle w:val="normaltextrun"/>
          <w:rFonts w:ascii="Arial" w:hAnsi="Arial" w:cs="Arial"/>
          <w:color w:val="333333"/>
          <w:lang w:val="en"/>
        </w:rPr>
        <w:t>Representative, Dean and President work well together, and meet for lunch before each Council meeting to discuss and set the agenda.  </w:t>
      </w:r>
      <w:r w:rsidR="00633B87" w:rsidRPr="00CC0F6F">
        <w:rPr>
          <w:rStyle w:val="normaltextrun"/>
          <w:rFonts w:ascii="Arial" w:hAnsi="Arial" w:cs="Arial"/>
          <w:color w:val="333333"/>
          <w:lang w:val="en"/>
        </w:rPr>
        <w:t>Our Vice President, Annette Foster,</w:t>
      </w:r>
      <w:r w:rsidR="00257B4D">
        <w:rPr>
          <w:rStyle w:val="normaltextrun"/>
          <w:rFonts w:ascii="Arial" w:hAnsi="Arial" w:cs="Arial"/>
          <w:color w:val="333333"/>
          <w:lang w:val="en"/>
        </w:rPr>
        <w:t xml:space="preserve"> </w:t>
      </w:r>
      <w:r w:rsidR="00633B87" w:rsidRPr="00CC0F6F">
        <w:rPr>
          <w:rStyle w:val="normaltextrun"/>
          <w:rFonts w:ascii="Arial" w:hAnsi="Arial" w:cs="Arial"/>
          <w:color w:val="333333"/>
          <w:lang w:val="en"/>
        </w:rPr>
        <w:t>serves as back-up to June. </w:t>
      </w:r>
      <w:r w:rsidRPr="00CC0F6F">
        <w:rPr>
          <w:rStyle w:val="normaltextrun"/>
          <w:rFonts w:ascii="Arial" w:hAnsi="Arial" w:cs="Arial"/>
          <w:color w:val="333333"/>
          <w:lang w:val="en"/>
        </w:rPr>
        <w:t>Our Treasurer, Barbie Frank, provides careful stewardship of the regional budget, to which all eight parishes contribute.</w:t>
      </w:r>
      <w:r w:rsidRPr="00CC0F6F">
        <w:rPr>
          <w:rStyle w:val="eop"/>
          <w:rFonts w:ascii="Arial" w:hAnsi="Arial" w:cs="Arial"/>
        </w:rPr>
        <w:t> </w:t>
      </w:r>
      <w:r w:rsidR="00633B87" w:rsidRPr="00CC0F6F">
        <w:rPr>
          <w:rStyle w:val="eop"/>
          <w:rFonts w:ascii="Arial" w:hAnsi="Arial" w:cs="Arial"/>
        </w:rPr>
        <w:t xml:space="preserve"> </w:t>
      </w:r>
      <w:r w:rsidR="00633B87" w:rsidRPr="00CC0F6F">
        <w:rPr>
          <w:rStyle w:val="normaltextrun"/>
          <w:rFonts w:ascii="Arial" w:hAnsi="Arial" w:cs="Arial"/>
          <w:color w:val="333333"/>
          <w:lang w:val="en"/>
        </w:rPr>
        <w:t>Emma Cuddy served as our Youth Delegate and Rebecca Shannon served as our Alternate Youth Delegate.  Both attended the Convention in January 2017</w:t>
      </w:r>
    </w:p>
    <w:p w14:paraId="0F1467F6" w14:textId="77777777" w:rsidR="008B5ACB" w:rsidRPr="00CC0F6F" w:rsidRDefault="008B5ACB" w:rsidP="00CC0F6F">
      <w:pPr>
        <w:pStyle w:val="paragraph"/>
        <w:shd w:val="clear" w:color="auto" w:fill="FFFFFF"/>
        <w:spacing w:before="0" w:beforeAutospacing="0" w:after="0" w:afterAutospacing="0"/>
        <w:textAlignment w:val="baseline"/>
        <w:rPr>
          <w:rStyle w:val="normaltextrun"/>
          <w:rFonts w:ascii="Arial" w:hAnsi="Arial" w:cs="Arial"/>
          <w:color w:val="333333"/>
          <w:lang w:val="en"/>
        </w:rPr>
      </w:pPr>
    </w:p>
    <w:p w14:paraId="1CE4F2C7" w14:textId="77777777" w:rsidR="00CC0F6F" w:rsidRPr="00CC0F6F" w:rsidRDefault="008B5ACB" w:rsidP="00CC0F6F">
      <w:pPr>
        <w:pStyle w:val="paragraph"/>
        <w:shd w:val="clear" w:color="auto" w:fill="FFFFFF"/>
        <w:spacing w:before="0" w:beforeAutospacing="0" w:after="0" w:afterAutospacing="0"/>
        <w:textAlignment w:val="baseline"/>
        <w:rPr>
          <w:rStyle w:val="normaltextrun"/>
          <w:rFonts w:ascii="Arial" w:hAnsi="Arial" w:cs="Arial"/>
          <w:color w:val="333333"/>
          <w:lang w:val="en"/>
        </w:rPr>
      </w:pPr>
      <w:r w:rsidRPr="00CC0F6F">
        <w:rPr>
          <w:rStyle w:val="normaltextrun"/>
          <w:rFonts w:ascii="Arial" w:hAnsi="Arial" w:cs="Arial"/>
          <w:color w:val="333333"/>
          <w:lang w:val="en"/>
        </w:rPr>
        <w:t>Region IV continues to focus on ways to assist those in need in the City of Alexandria, and in the world beyond.  In fact, our region received the Bishop’s Outreach Award for our participation in “Hunger-Free Alexandria,” a program that collects food donations</w:t>
      </w:r>
      <w:r w:rsidR="00257B4D">
        <w:rPr>
          <w:rStyle w:val="normaltextrun"/>
          <w:rFonts w:ascii="Arial" w:hAnsi="Arial" w:cs="Arial"/>
          <w:color w:val="333333"/>
          <w:lang w:val="en"/>
        </w:rPr>
        <w:t xml:space="preserve"> </w:t>
      </w:r>
      <w:r w:rsidRPr="00CC0F6F">
        <w:rPr>
          <w:rStyle w:val="normaltextrun"/>
          <w:rFonts w:ascii="Arial" w:hAnsi="Arial" w:cs="Arial"/>
          <w:color w:val="333333"/>
          <w:lang w:val="en"/>
        </w:rPr>
        <w:t>from grocery stores and serves local food pantries</w:t>
      </w:r>
      <w:r w:rsidR="00FA7E75" w:rsidRPr="00CC0F6F">
        <w:rPr>
          <w:rStyle w:val="normaltextrun"/>
          <w:rFonts w:ascii="Arial" w:hAnsi="Arial" w:cs="Arial"/>
          <w:color w:val="333333"/>
          <w:lang w:val="en"/>
        </w:rPr>
        <w:t xml:space="preserve">. </w:t>
      </w:r>
      <w:r w:rsidRPr="00CC0F6F">
        <w:rPr>
          <w:rStyle w:val="normaltextrun"/>
          <w:rFonts w:ascii="Arial" w:hAnsi="Arial" w:cs="Arial"/>
          <w:color w:val="333333"/>
          <w:lang w:val="en"/>
        </w:rPr>
        <w:t xml:space="preserve"> In March, the young people of our region got together at Grace Church and prepared food packages as part of the “Stop Hunger Now” program.  Each of our parishes is active in feeding and/or affordable housing programs. We share </w:t>
      </w:r>
      <w:r w:rsidR="00CC0F6F" w:rsidRPr="00CC0F6F">
        <w:rPr>
          <w:rStyle w:val="normaltextrun"/>
          <w:rFonts w:ascii="Arial" w:hAnsi="Arial" w:cs="Arial"/>
          <w:color w:val="333333"/>
          <w:lang w:val="en"/>
        </w:rPr>
        <w:t xml:space="preserve">these </w:t>
      </w:r>
      <w:r w:rsidRPr="00CC0F6F">
        <w:rPr>
          <w:rStyle w:val="normaltextrun"/>
          <w:rFonts w:ascii="Arial" w:hAnsi="Arial" w:cs="Arial"/>
          <w:color w:val="333333"/>
          <w:lang w:val="en"/>
        </w:rPr>
        <w:t xml:space="preserve">ministries with each other and with other denominations and faith communities. </w:t>
      </w:r>
    </w:p>
    <w:p w14:paraId="16428ECB" w14:textId="77777777" w:rsidR="00CC0F6F" w:rsidRPr="00CC0F6F" w:rsidRDefault="00CC0F6F" w:rsidP="00CC0F6F">
      <w:pPr>
        <w:pStyle w:val="paragraph"/>
        <w:shd w:val="clear" w:color="auto" w:fill="FFFFFF"/>
        <w:spacing w:before="0" w:beforeAutospacing="0" w:after="0" w:afterAutospacing="0"/>
        <w:textAlignment w:val="baseline"/>
        <w:rPr>
          <w:rStyle w:val="normaltextrun"/>
          <w:rFonts w:ascii="Arial" w:hAnsi="Arial" w:cs="Arial"/>
          <w:color w:val="333333"/>
          <w:lang w:val="en"/>
        </w:rPr>
      </w:pPr>
    </w:p>
    <w:p w14:paraId="126CB4B3" w14:textId="77777777" w:rsidR="00CC0F6F" w:rsidRPr="00CC0F6F" w:rsidRDefault="008B5ACB" w:rsidP="00CC0F6F">
      <w:pPr>
        <w:pStyle w:val="paragraph"/>
        <w:shd w:val="clear" w:color="auto" w:fill="FFFFFF"/>
        <w:spacing w:before="0" w:beforeAutospacing="0" w:after="0" w:afterAutospacing="0"/>
        <w:textAlignment w:val="baseline"/>
        <w:rPr>
          <w:rStyle w:val="normaltextrun"/>
          <w:rFonts w:ascii="Arial" w:hAnsi="Arial" w:cs="Arial"/>
          <w:color w:val="333333"/>
          <w:lang w:val="en"/>
        </w:rPr>
      </w:pPr>
      <w:r w:rsidRPr="00CC0F6F">
        <w:rPr>
          <w:rStyle w:val="normaltextrun"/>
          <w:rFonts w:ascii="Arial" w:hAnsi="Arial" w:cs="Arial"/>
          <w:color w:val="333333"/>
          <w:lang w:val="en"/>
        </w:rPr>
        <w:t>Our active Outreach Committee, led by Betsy </w:t>
      </w:r>
      <w:r w:rsidRPr="00CC0F6F">
        <w:rPr>
          <w:rStyle w:val="spellingerror"/>
          <w:rFonts w:ascii="Arial" w:hAnsi="Arial" w:cs="Arial"/>
          <w:color w:val="333333"/>
          <w:lang w:val="en"/>
        </w:rPr>
        <w:t>Faga</w:t>
      </w:r>
      <w:r w:rsidRPr="00CC0F6F">
        <w:rPr>
          <w:rStyle w:val="normaltextrun"/>
          <w:rFonts w:ascii="Arial" w:hAnsi="Arial" w:cs="Arial"/>
          <w:color w:val="333333"/>
          <w:lang w:val="en"/>
        </w:rPr>
        <w:t>, has members from each of the eight churches. Each year we support a hypothermic shelter that operates at the Church of St. Clement during the winter months.  We also provide support to the “West End Lazarus Program” which, as part of providing financial assistance, also provides counseling to assist the clients reach a more independent life for themselves and their families; the Child and Family Network, which serves over 140 children and their families; food and furniture programs with Alexandrians </w:t>
      </w:r>
      <w:r w:rsidRPr="00CC0F6F">
        <w:rPr>
          <w:rStyle w:val="spellingerror"/>
          <w:rFonts w:ascii="Arial" w:hAnsi="Arial" w:cs="Arial"/>
          <w:color w:val="333333"/>
          <w:lang w:val="en"/>
        </w:rPr>
        <w:t>InVolved</w:t>
      </w:r>
      <w:r w:rsidRPr="00CC0F6F">
        <w:rPr>
          <w:rStyle w:val="normaltextrun"/>
          <w:rFonts w:ascii="Arial" w:hAnsi="Arial" w:cs="Arial"/>
          <w:color w:val="333333"/>
          <w:lang w:val="en"/>
        </w:rPr>
        <w:t> Ecumenically (ALIVE!); and affordable-housing initiatives led by Virginians Organized for Interfaith Community Engagement (VOICE). </w:t>
      </w:r>
    </w:p>
    <w:p w14:paraId="6F5CFE48" w14:textId="77777777" w:rsidR="00CC0F6F" w:rsidRPr="00CC0F6F" w:rsidRDefault="00CC0F6F" w:rsidP="00CC0F6F">
      <w:pPr>
        <w:pStyle w:val="paragraph"/>
        <w:shd w:val="clear" w:color="auto" w:fill="FFFFFF"/>
        <w:spacing w:before="0" w:beforeAutospacing="0" w:after="0" w:afterAutospacing="0"/>
        <w:textAlignment w:val="baseline"/>
        <w:rPr>
          <w:rStyle w:val="normaltextrun"/>
          <w:rFonts w:ascii="Arial" w:hAnsi="Arial" w:cs="Arial"/>
          <w:color w:val="333333"/>
          <w:lang w:val="en"/>
        </w:rPr>
      </w:pPr>
    </w:p>
    <w:p w14:paraId="5D940664" w14:textId="77777777" w:rsidR="008B5ACB" w:rsidRPr="00CC0F6F" w:rsidRDefault="008B5ACB" w:rsidP="00CC0F6F">
      <w:pPr>
        <w:pStyle w:val="paragraph"/>
        <w:shd w:val="clear" w:color="auto" w:fill="FFFFFF"/>
        <w:spacing w:before="0" w:beforeAutospacing="0" w:after="0" w:afterAutospacing="0"/>
        <w:textAlignment w:val="baseline"/>
        <w:rPr>
          <w:rStyle w:val="normaltextrun"/>
          <w:rFonts w:ascii="Arial" w:hAnsi="Arial" w:cs="Arial"/>
          <w:color w:val="333333"/>
          <w:lang w:val="en"/>
        </w:rPr>
      </w:pPr>
      <w:r w:rsidRPr="00CC0F6F">
        <w:rPr>
          <w:rStyle w:val="normaltextrun"/>
          <w:rFonts w:ascii="Arial" w:hAnsi="Arial" w:cs="Arial"/>
          <w:color w:val="333333"/>
          <w:lang w:val="en"/>
        </w:rPr>
        <w:t xml:space="preserve">Some individual parishes have their own food pantries, support Meals on Wheels, and contribute to a Brown Bag Lunch program hosted by Meade Memorial Church.  </w:t>
      </w:r>
      <w:r w:rsidR="00CC0F6F">
        <w:rPr>
          <w:rStyle w:val="normaltextrun"/>
          <w:rFonts w:ascii="Arial" w:hAnsi="Arial" w:cs="Arial"/>
          <w:color w:val="333333"/>
          <w:lang w:val="en"/>
        </w:rPr>
        <w:t>I</w:t>
      </w:r>
      <w:r w:rsidR="00CC0F6F">
        <w:rPr>
          <w:rFonts w:ascii="Arial" w:hAnsi="Arial" w:cs="Arial"/>
          <w:color w:val="000000"/>
          <w:shd w:val="clear" w:color="auto" w:fill="FFFFFF"/>
        </w:rPr>
        <w:t>n the p</w:t>
      </w:r>
      <w:r w:rsidR="00CC0F6F" w:rsidRPr="00CC0F6F">
        <w:rPr>
          <w:rFonts w:ascii="Arial" w:hAnsi="Arial" w:cs="Arial"/>
          <w:color w:val="000000"/>
          <w:shd w:val="clear" w:color="auto" w:fill="FFFFFF"/>
        </w:rPr>
        <w:t>ast five years</w:t>
      </w:r>
      <w:r w:rsidR="00CC0F6F">
        <w:rPr>
          <w:rFonts w:ascii="Arial" w:hAnsi="Arial" w:cs="Arial"/>
          <w:color w:val="000000"/>
          <w:shd w:val="clear" w:color="auto" w:fill="FFFFFF"/>
        </w:rPr>
        <w:t xml:space="preserve">, Meade has </w:t>
      </w:r>
      <w:r w:rsidR="00CC0F6F" w:rsidRPr="00CC0F6F">
        <w:rPr>
          <w:rFonts w:ascii="Arial" w:hAnsi="Arial" w:cs="Arial"/>
          <w:color w:val="000000"/>
          <w:shd w:val="clear" w:color="auto" w:fill="FFFFFF"/>
        </w:rPr>
        <w:t xml:space="preserve">expanded </w:t>
      </w:r>
      <w:r w:rsidR="00CC0F6F">
        <w:rPr>
          <w:rFonts w:ascii="Arial" w:hAnsi="Arial" w:cs="Arial"/>
          <w:color w:val="000000"/>
          <w:shd w:val="clear" w:color="auto" w:fill="FFFFFF"/>
        </w:rPr>
        <w:t xml:space="preserve">its ministry </w:t>
      </w:r>
      <w:r w:rsidR="00CC0F6F" w:rsidRPr="00CC0F6F">
        <w:rPr>
          <w:rFonts w:ascii="Arial" w:hAnsi="Arial" w:cs="Arial"/>
          <w:color w:val="000000"/>
          <w:shd w:val="clear" w:color="auto" w:fill="FFFFFF"/>
        </w:rPr>
        <w:t xml:space="preserve">to </w:t>
      </w:r>
      <w:r w:rsidR="00CC0F6F">
        <w:rPr>
          <w:rFonts w:ascii="Arial" w:hAnsi="Arial" w:cs="Arial"/>
          <w:color w:val="000000"/>
          <w:shd w:val="clear" w:color="auto" w:fill="FFFFFF"/>
        </w:rPr>
        <w:t>offer a</w:t>
      </w:r>
      <w:r w:rsidR="00CC0F6F" w:rsidRPr="00CC0F6F">
        <w:rPr>
          <w:rFonts w:ascii="Arial" w:hAnsi="Arial" w:cs="Arial"/>
          <w:color w:val="000000"/>
          <w:shd w:val="clear" w:color="auto" w:fill="FFFFFF"/>
        </w:rPr>
        <w:t xml:space="preserve"> "Saturday Hot Meal" </w:t>
      </w:r>
      <w:r w:rsidR="00CC0F6F">
        <w:rPr>
          <w:rFonts w:ascii="Arial" w:hAnsi="Arial" w:cs="Arial"/>
          <w:color w:val="000000"/>
          <w:shd w:val="clear" w:color="auto" w:fill="FFFFFF"/>
        </w:rPr>
        <w:t xml:space="preserve">during </w:t>
      </w:r>
      <w:r w:rsidR="00CC0F6F">
        <w:rPr>
          <w:rFonts w:ascii="Arial" w:hAnsi="Arial" w:cs="Arial"/>
          <w:color w:val="000000"/>
          <w:shd w:val="clear" w:color="auto" w:fill="FFFFFF"/>
        </w:rPr>
        <w:lastRenderedPageBreak/>
        <w:t xml:space="preserve">the cold season, </w:t>
      </w:r>
      <w:r w:rsidR="00CC0F6F" w:rsidRPr="00CC0F6F">
        <w:rPr>
          <w:rFonts w:ascii="Arial" w:hAnsi="Arial" w:cs="Arial"/>
          <w:color w:val="000000"/>
          <w:shd w:val="clear" w:color="auto" w:fill="FFFFFF"/>
        </w:rPr>
        <w:t xml:space="preserve">from October to March. </w:t>
      </w:r>
      <w:r w:rsidR="00CC0F6F">
        <w:rPr>
          <w:rFonts w:ascii="Arial" w:hAnsi="Arial" w:cs="Arial"/>
          <w:color w:val="000000"/>
          <w:shd w:val="clear" w:color="auto" w:fill="FFFFFF"/>
        </w:rPr>
        <w:t>T</w:t>
      </w:r>
      <w:r w:rsidR="00CC0F6F" w:rsidRPr="00CC0F6F">
        <w:rPr>
          <w:rFonts w:ascii="Arial" w:hAnsi="Arial" w:cs="Arial"/>
          <w:color w:val="000000"/>
          <w:shd w:val="clear" w:color="auto" w:fill="FFFFFF"/>
        </w:rPr>
        <w:t>he main course</w:t>
      </w:r>
      <w:r w:rsidR="00CC0F6F">
        <w:rPr>
          <w:rFonts w:ascii="Arial" w:hAnsi="Arial" w:cs="Arial"/>
          <w:color w:val="000000"/>
          <w:shd w:val="clear" w:color="auto" w:fill="FFFFFF"/>
        </w:rPr>
        <w:t xml:space="preserve"> is</w:t>
      </w:r>
      <w:r w:rsidR="00CC0F6F" w:rsidRPr="00CC0F6F">
        <w:rPr>
          <w:rFonts w:ascii="Arial" w:hAnsi="Arial" w:cs="Arial"/>
          <w:color w:val="000000"/>
          <w:shd w:val="clear" w:color="auto" w:fill="FFFFFF"/>
        </w:rPr>
        <w:t xml:space="preserve"> donated by DC Central Kitchen.  </w:t>
      </w:r>
      <w:r w:rsidR="00CC0F6F">
        <w:rPr>
          <w:rFonts w:ascii="Arial" w:hAnsi="Arial" w:cs="Arial"/>
          <w:color w:val="000000"/>
          <w:shd w:val="clear" w:color="auto" w:fill="FFFFFF"/>
        </w:rPr>
        <w:t>The number of guests</w:t>
      </w:r>
      <w:r w:rsidR="00CC0F6F" w:rsidRPr="00CC0F6F">
        <w:rPr>
          <w:rFonts w:ascii="Arial" w:hAnsi="Arial" w:cs="Arial"/>
          <w:color w:val="000000"/>
          <w:shd w:val="clear" w:color="auto" w:fill="FFFFFF"/>
        </w:rPr>
        <w:t xml:space="preserve"> has continue</w:t>
      </w:r>
      <w:r w:rsidR="00CC0F6F">
        <w:rPr>
          <w:rFonts w:ascii="Arial" w:hAnsi="Arial" w:cs="Arial"/>
          <w:color w:val="000000"/>
          <w:shd w:val="clear" w:color="auto" w:fill="FFFFFF"/>
        </w:rPr>
        <w:t>d</w:t>
      </w:r>
      <w:r w:rsidR="00CC0F6F" w:rsidRPr="00CC0F6F">
        <w:rPr>
          <w:rFonts w:ascii="Arial" w:hAnsi="Arial" w:cs="Arial"/>
          <w:color w:val="000000"/>
          <w:shd w:val="clear" w:color="auto" w:fill="FFFFFF"/>
        </w:rPr>
        <w:t xml:space="preserve"> to grow</w:t>
      </w:r>
      <w:r w:rsidR="00CC0F6F">
        <w:rPr>
          <w:rFonts w:ascii="Arial" w:hAnsi="Arial" w:cs="Arial"/>
          <w:color w:val="000000"/>
          <w:shd w:val="clear" w:color="auto" w:fill="FFFFFF"/>
        </w:rPr>
        <w:t>,</w:t>
      </w:r>
      <w:r w:rsidR="00CC0F6F" w:rsidRPr="00CC0F6F">
        <w:rPr>
          <w:rFonts w:ascii="Arial" w:hAnsi="Arial" w:cs="Arial"/>
          <w:color w:val="000000"/>
          <w:shd w:val="clear" w:color="auto" w:fill="FFFFFF"/>
        </w:rPr>
        <w:t xml:space="preserve"> serving</w:t>
      </w:r>
      <w:r w:rsidR="00CC0F6F">
        <w:rPr>
          <w:rFonts w:ascii="Arial" w:hAnsi="Arial" w:cs="Arial"/>
          <w:color w:val="000000"/>
          <w:shd w:val="clear" w:color="auto" w:fill="FFFFFF"/>
        </w:rPr>
        <w:t xml:space="preserve"> 45-65 people</w:t>
      </w:r>
      <w:r w:rsidR="00CC0F6F" w:rsidRPr="00CC0F6F">
        <w:rPr>
          <w:rFonts w:ascii="Arial" w:hAnsi="Arial" w:cs="Arial"/>
          <w:color w:val="000000"/>
          <w:shd w:val="clear" w:color="auto" w:fill="FFFFFF"/>
        </w:rPr>
        <w:t xml:space="preserve">. </w:t>
      </w:r>
      <w:r w:rsidR="00CC0F6F">
        <w:rPr>
          <w:rFonts w:ascii="Arial" w:hAnsi="Arial" w:cs="Arial"/>
          <w:color w:val="000000"/>
          <w:shd w:val="clear" w:color="auto" w:fill="FFFFFF"/>
        </w:rPr>
        <w:t>T</w:t>
      </w:r>
      <w:r w:rsidR="00CC0F6F" w:rsidRPr="00CC0F6F">
        <w:rPr>
          <w:rFonts w:ascii="Arial" w:hAnsi="Arial" w:cs="Arial"/>
          <w:color w:val="000000"/>
          <w:shd w:val="clear" w:color="auto" w:fill="FFFFFF"/>
        </w:rPr>
        <w:t>en churches, individuals and organization</w:t>
      </w:r>
      <w:r w:rsidR="00CC0F6F">
        <w:rPr>
          <w:rFonts w:ascii="Arial" w:hAnsi="Arial" w:cs="Arial"/>
          <w:color w:val="000000"/>
          <w:shd w:val="clear" w:color="auto" w:fill="FFFFFF"/>
        </w:rPr>
        <w:t>s</w:t>
      </w:r>
      <w:r w:rsidR="00CC0F6F" w:rsidRPr="00CC0F6F">
        <w:rPr>
          <w:rFonts w:ascii="Arial" w:hAnsi="Arial" w:cs="Arial"/>
          <w:color w:val="000000"/>
          <w:shd w:val="clear" w:color="auto" w:fill="FFFFFF"/>
        </w:rPr>
        <w:t xml:space="preserve"> have signed up for this year.</w:t>
      </w:r>
    </w:p>
    <w:p w14:paraId="12C61C72" w14:textId="77777777" w:rsidR="00CC0F6F" w:rsidRPr="00CC0F6F" w:rsidRDefault="00CC0F6F" w:rsidP="00CC0F6F">
      <w:pPr>
        <w:pStyle w:val="paragraph"/>
        <w:shd w:val="clear" w:color="auto" w:fill="FFFFFF"/>
        <w:spacing w:before="0" w:beforeAutospacing="0" w:after="0" w:afterAutospacing="0"/>
        <w:textAlignment w:val="baseline"/>
        <w:rPr>
          <w:rFonts w:ascii="Segoe UI" w:hAnsi="Segoe UI" w:cs="Segoe UI"/>
        </w:rPr>
      </w:pPr>
    </w:p>
    <w:p w14:paraId="553E0D64" w14:textId="77777777" w:rsidR="008B5ACB" w:rsidRPr="00CC0F6F" w:rsidRDefault="00CC0F6F" w:rsidP="00CC0F6F">
      <w:pPr>
        <w:pStyle w:val="paragraph"/>
        <w:shd w:val="clear" w:color="auto" w:fill="FFFFFF"/>
        <w:spacing w:before="0" w:beforeAutospacing="0" w:after="0" w:afterAutospacing="0"/>
        <w:textAlignment w:val="baseline"/>
        <w:rPr>
          <w:rStyle w:val="normaltextrun"/>
          <w:rFonts w:ascii="Arial" w:hAnsi="Arial" w:cs="Arial"/>
          <w:color w:val="333333"/>
          <w:lang w:val="en"/>
        </w:rPr>
      </w:pPr>
      <w:r>
        <w:rPr>
          <w:rStyle w:val="normaltextrun"/>
          <w:rFonts w:ascii="Arial" w:hAnsi="Arial" w:cs="Arial"/>
          <w:color w:val="333333"/>
          <w:lang w:val="en"/>
        </w:rPr>
        <w:t xml:space="preserve">Region IV’s </w:t>
      </w:r>
      <w:r w:rsidR="008B5ACB" w:rsidRPr="00CC0F6F">
        <w:rPr>
          <w:rStyle w:val="normaltextrun"/>
          <w:rFonts w:ascii="Arial" w:hAnsi="Arial" w:cs="Arial"/>
          <w:color w:val="333333"/>
          <w:lang w:val="en"/>
        </w:rPr>
        <w:t>2016 Lenten Series, “The Theology of Harry Potter,” was so successful</w:t>
      </w:r>
      <w:r w:rsidR="00257B4D">
        <w:rPr>
          <w:rStyle w:val="normaltextrun"/>
          <w:rFonts w:ascii="Arial" w:hAnsi="Arial" w:cs="Arial"/>
          <w:color w:val="333333"/>
          <w:lang w:val="en"/>
        </w:rPr>
        <w:t xml:space="preserve">, </w:t>
      </w:r>
      <w:r w:rsidR="008B5ACB" w:rsidRPr="00CC0F6F">
        <w:rPr>
          <w:rStyle w:val="normaltextrun"/>
          <w:rFonts w:ascii="Arial" w:hAnsi="Arial" w:cs="Arial"/>
          <w:color w:val="333333"/>
          <w:lang w:val="en"/>
        </w:rPr>
        <w:t>especially with families</w:t>
      </w:r>
      <w:r w:rsidR="00257B4D">
        <w:rPr>
          <w:rStyle w:val="normaltextrun"/>
          <w:rFonts w:ascii="Arial" w:hAnsi="Arial" w:cs="Arial"/>
          <w:color w:val="333333"/>
          <w:lang w:val="en"/>
        </w:rPr>
        <w:t>,</w:t>
      </w:r>
      <w:r w:rsidR="008B5ACB" w:rsidRPr="00CC0F6F">
        <w:rPr>
          <w:rStyle w:val="normaltextrun"/>
          <w:rFonts w:ascii="Arial" w:hAnsi="Arial" w:cs="Arial"/>
          <w:color w:val="333333"/>
          <w:lang w:val="en"/>
        </w:rPr>
        <w:t xml:space="preserve"> that we follow</w:t>
      </w:r>
      <w:r w:rsidR="00FA7E75" w:rsidRPr="00CC0F6F">
        <w:rPr>
          <w:rStyle w:val="normaltextrun"/>
          <w:rFonts w:ascii="Arial" w:hAnsi="Arial" w:cs="Arial"/>
          <w:color w:val="333333"/>
          <w:lang w:val="en"/>
        </w:rPr>
        <w:t>ed</w:t>
      </w:r>
      <w:r w:rsidR="008B5ACB" w:rsidRPr="00CC0F6F">
        <w:rPr>
          <w:rStyle w:val="normaltextrun"/>
          <w:rFonts w:ascii="Arial" w:hAnsi="Arial" w:cs="Arial"/>
          <w:color w:val="333333"/>
          <w:lang w:val="en"/>
        </w:rPr>
        <w:t xml:space="preserve"> up in 2017 with “Theological Themes in Star Wars</w:t>
      </w:r>
      <w:r w:rsidR="00633B87" w:rsidRPr="00CC0F6F">
        <w:rPr>
          <w:rStyle w:val="normaltextrun"/>
          <w:rFonts w:ascii="Arial" w:hAnsi="Arial" w:cs="Arial"/>
          <w:color w:val="333333"/>
          <w:lang w:val="en"/>
        </w:rPr>
        <w:t>.  It was a</w:t>
      </w:r>
      <w:r w:rsidR="00FA7E75" w:rsidRPr="00CC0F6F">
        <w:rPr>
          <w:rStyle w:val="normaltextrun"/>
          <w:rFonts w:ascii="Arial" w:hAnsi="Arial" w:cs="Arial"/>
          <w:color w:val="333333"/>
          <w:lang w:val="en"/>
        </w:rPr>
        <w:t>nother resounding success</w:t>
      </w:r>
      <w:r w:rsidR="00633B87" w:rsidRPr="00CC0F6F">
        <w:rPr>
          <w:rStyle w:val="normaltextrun"/>
          <w:rFonts w:ascii="Arial" w:hAnsi="Arial" w:cs="Arial"/>
          <w:color w:val="333333"/>
          <w:lang w:val="en"/>
        </w:rPr>
        <w:t xml:space="preserve"> -- especially with the </w:t>
      </w:r>
      <w:r w:rsidR="00257B4D">
        <w:rPr>
          <w:rStyle w:val="normaltextrun"/>
          <w:rFonts w:ascii="Arial" w:hAnsi="Arial" w:cs="Arial"/>
          <w:color w:val="333333"/>
          <w:lang w:val="en"/>
        </w:rPr>
        <w:t>“</w:t>
      </w:r>
      <w:r w:rsidR="00633B87" w:rsidRPr="00CC0F6F">
        <w:rPr>
          <w:rStyle w:val="normaltextrun"/>
          <w:rFonts w:ascii="Arial" w:hAnsi="Arial" w:cs="Arial"/>
          <w:color w:val="333333"/>
          <w:lang w:val="en"/>
        </w:rPr>
        <w:t>younger set.</w:t>
      </w:r>
      <w:r w:rsidR="00257B4D">
        <w:rPr>
          <w:rStyle w:val="normaltextrun"/>
          <w:rFonts w:ascii="Arial" w:hAnsi="Arial" w:cs="Arial"/>
          <w:color w:val="333333"/>
          <w:lang w:val="en"/>
        </w:rPr>
        <w:t>”</w:t>
      </w:r>
    </w:p>
    <w:p w14:paraId="48949636" w14:textId="77777777" w:rsidR="008B5ACB" w:rsidRPr="00CC0F6F" w:rsidRDefault="008B5ACB" w:rsidP="00CC0F6F">
      <w:pPr>
        <w:pStyle w:val="paragraph"/>
        <w:shd w:val="clear" w:color="auto" w:fill="FFFFFF"/>
        <w:spacing w:before="0" w:beforeAutospacing="0" w:after="0" w:afterAutospacing="0"/>
        <w:textAlignment w:val="baseline"/>
        <w:rPr>
          <w:rFonts w:ascii="Segoe UI" w:hAnsi="Segoe UI" w:cs="Segoe UI"/>
        </w:rPr>
      </w:pPr>
    </w:p>
    <w:p w14:paraId="07536A24" w14:textId="77777777" w:rsidR="008B5ACB" w:rsidRPr="00CC0F6F" w:rsidRDefault="008B5ACB" w:rsidP="00CC0F6F">
      <w:pPr>
        <w:pStyle w:val="paragraph"/>
        <w:shd w:val="clear" w:color="auto" w:fill="FFFFFF"/>
        <w:spacing w:before="0" w:beforeAutospacing="0" w:after="0" w:afterAutospacing="0"/>
        <w:textAlignment w:val="baseline"/>
        <w:rPr>
          <w:rFonts w:ascii="Segoe UI" w:hAnsi="Segoe UI" w:cs="Segoe UI"/>
        </w:rPr>
      </w:pPr>
      <w:r w:rsidRPr="00CC0F6F">
        <w:rPr>
          <w:rStyle w:val="normaltextrun"/>
          <w:rFonts w:ascii="Arial" w:hAnsi="Arial" w:cs="Arial"/>
          <w:color w:val="333333"/>
          <w:lang w:val="en"/>
        </w:rPr>
        <w:t>Respectfully Submitted by: June Huber, Region IV President</w:t>
      </w:r>
      <w:r w:rsidRPr="00CC0F6F">
        <w:rPr>
          <w:rStyle w:val="eop"/>
          <w:rFonts w:ascii="Arial" w:hAnsi="Arial" w:cs="Arial"/>
        </w:rPr>
        <w:t> </w:t>
      </w:r>
    </w:p>
    <w:p w14:paraId="261B965C" w14:textId="77777777" w:rsidR="0001491F" w:rsidRPr="00CC0F6F" w:rsidRDefault="0001491F" w:rsidP="00CC0F6F">
      <w:pPr>
        <w:spacing w:line="240" w:lineRule="auto"/>
        <w:rPr>
          <w:sz w:val="24"/>
          <w:szCs w:val="24"/>
        </w:rPr>
      </w:pPr>
    </w:p>
    <w:sectPr w:rsidR="0001491F" w:rsidRPr="00CC0F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9BD3D" w14:textId="77777777" w:rsidR="00060CFD" w:rsidRDefault="00060CFD" w:rsidP="00633B87">
      <w:pPr>
        <w:spacing w:after="0" w:line="240" w:lineRule="auto"/>
      </w:pPr>
      <w:r>
        <w:separator/>
      </w:r>
    </w:p>
  </w:endnote>
  <w:endnote w:type="continuationSeparator" w:id="0">
    <w:p w14:paraId="21219AAD" w14:textId="77777777" w:rsidR="00060CFD" w:rsidRDefault="00060CFD" w:rsidP="0063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A0477" w14:textId="77777777" w:rsidR="00060CFD" w:rsidRDefault="00060CFD" w:rsidP="00633B87">
      <w:pPr>
        <w:spacing w:after="0" w:line="240" w:lineRule="auto"/>
      </w:pPr>
      <w:r>
        <w:separator/>
      </w:r>
    </w:p>
  </w:footnote>
  <w:footnote w:type="continuationSeparator" w:id="0">
    <w:p w14:paraId="640A0B64" w14:textId="77777777" w:rsidR="00060CFD" w:rsidRDefault="00060CFD" w:rsidP="00633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CB"/>
    <w:rsid w:val="0001491F"/>
    <w:rsid w:val="00060CFD"/>
    <w:rsid w:val="00073FFE"/>
    <w:rsid w:val="00257B4D"/>
    <w:rsid w:val="00633B87"/>
    <w:rsid w:val="008B5ACB"/>
    <w:rsid w:val="00955F8A"/>
    <w:rsid w:val="00CC0F6F"/>
    <w:rsid w:val="00EF47E8"/>
    <w:rsid w:val="00FA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A38E"/>
  <w15:docId w15:val="{A8F59DAB-9CA6-44D5-A3F8-018CE03E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5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5ACB"/>
  </w:style>
  <w:style w:type="character" w:customStyle="1" w:styleId="eop">
    <w:name w:val="eop"/>
    <w:basedOn w:val="DefaultParagraphFont"/>
    <w:rsid w:val="008B5ACB"/>
  </w:style>
  <w:style w:type="character" w:customStyle="1" w:styleId="spellingerror">
    <w:name w:val="spellingerror"/>
    <w:basedOn w:val="DefaultParagraphFont"/>
    <w:rsid w:val="008B5ACB"/>
  </w:style>
  <w:style w:type="paragraph" w:styleId="FootnoteText">
    <w:name w:val="footnote text"/>
    <w:basedOn w:val="Normal"/>
    <w:link w:val="FootnoteTextChar"/>
    <w:uiPriority w:val="99"/>
    <w:semiHidden/>
    <w:unhideWhenUsed/>
    <w:rsid w:val="00633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B87"/>
    <w:rPr>
      <w:sz w:val="20"/>
      <w:szCs w:val="20"/>
    </w:rPr>
  </w:style>
  <w:style w:type="character" w:styleId="FootnoteReference">
    <w:name w:val="footnote reference"/>
    <w:basedOn w:val="DefaultParagraphFont"/>
    <w:uiPriority w:val="99"/>
    <w:semiHidden/>
    <w:unhideWhenUsed/>
    <w:rsid w:val="00633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331766">
      <w:bodyDiv w:val="1"/>
      <w:marLeft w:val="0"/>
      <w:marRight w:val="0"/>
      <w:marTop w:val="0"/>
      <w:marBottom w:val="0"/>
      <w:divBdr>
        <w:top w:val="none" w:sz="0" w:space="0" w:color="auto"/>
        <w:left w:val="none" w:sz="0" w:space="0" w:color="auto"/>
        <w:bottom w:val="none" w:sz="0" w:space="0" w:color="auto"/>
        <w:right w:val="none" w:sz="0" w:space="0" w:color="auto"/>
      </w:divBdr>
      <w:divsChild>
        <w:div w:id="498082738">
          <w:marLeft w:val="0"/>
          <w:marRight w:val="0"/>
          <w:marTop w:val="0"/>
          <w:marBottom w:val="0"/>
          <w:divBdr>
            <w:top w:val="none" w:sz="0" w:space="0" w:color="auto"/>
            <w:left w:val="none" w:sz="0" w:space="0" w:color="auto"/>
            <w:bottom w:val="none" w:sz="0" w:space="0" w:color="auto"/>
            <w:right w:val="none" w:sz="0" w:space="0" w:color="auto"/>
          </w:divBdr>
        </w:div>
        <w:div w:id="1847744415">
          <w:marLeft w:val="0"/>
          <w:marRight w:val="0"/>
          <w:marTop w:val="0"/>
          <w:marBottom w:val="0"/>
          <w:divBdr>
            <w:top w:val="none" w:sz="0" w:space="0" w:color="auto"/>
            <w:left w:val="none" w:sz="0" w:space="0" w:color="auto"/>
            <w:bottom w:val="none" w:sz="0" w:space="0" w:color="auto"/>
            <w:right w:val="none" w:sz="0" w:space="0" w:color="auto"/>
          </w:divBdr>
        </w:div>
        <w:div w:id="9261439">
          <w:marLeft w:val="0"/>
          <w:marRight w:val="0"/>
          <w:marTop w:val="0"/>
          <w:marBottom w:val="0"/>
          <w:divBdr>
            <w:top w:val="none" w:sz="0" w:space="0" w:color="auto"/>
            <w:left w:val="none" w:sz="0" w:space="0" w:color="auto"/>
            <w:bottom w:val="none" w:sz="0" w:space="0" w:color="auto"/>
            <w:right w:val="none" w:sz="0" w:space="0" w:color="auto"/>
          </w:divBdr>
        </w:div>
        <w:div w:id="267010626">
          <w:marLeft w:val="0"/>
          <w:marRight w:val="0"/>
          <w:marTop w:val="0"/>
          <w:marBottom w:val="0"/>
          <w:divBdr>
            <w:top w:val="none" w:sz="0" w:space="0" w:color="auto"/>
            <w:left w:val="none" w:sz="0" w:space="0" w:color="auto"/>
            <w:bottom w:val="none" w:sz="0" w:space="0" w:color="auto"/>
            <w:right w:val="none" w:sz="0" w:space="0" w:color="auto"/>
          </w:divBdr>
        </w:div>
        <w:div w:id="1801148405">
          <w:marLeft w:val="0"/>
          <w:marRight w:val="0"/>
          <w:marTop w:val="0"/>
          <w:marBottom w:val="0"/>
          <w:divBdr>
            <w:top w:val="none" w:sz="0" w:space="0" w:color="auto"/>
            <w:left w:val="none" w:sz="0" w:space="0" w:color="auto"/>
            <w:bottom w:val="none" w:sz="0" w:space="0" w:color="auto"/>
            <w:right w:val="none" w:sz="0" w:space="0" w:color="auto"/>
          </w:divBdr>
        </w:div>
        <w:div w:id="1716202307">
          <w:marLeft w:val="0"/>
          <w:marRight w:val="0"/>
          <w:marTop w:val="0"/>
          <w:marBottom w:val="0"/>
          <w:divBdr>
            <w:top w:val="none" w:sz="0" w:space="0" w:color="auto"/>
            <w:left w:val="none" w:sz="0" w:space="0" w:color="auto"/>
            <w:bottom w:val="none" w:sz="0" w:space="0" w:color="auto"/>
            <w:right w:val="none" w:sz="0" w:space="0" w:color="auto"/>
          </w:divBdr>
        </w:div>
        <w:div w:id="959455224">
          <w:marLeft w:val="0"/>
          <w:marRight w:val="0"/>
          <w:marTop w:val="0"/>
          <w:marBottom w:val="0"/>
          <w:divBdr>
            <w:top w:val="none" w:sz="0" w:space="0" w:color="auto"/>
            <w:left w:val="none" w:sz="0" w:space="0" w:color="auto"/>
            <w:bottom w:val="none" w:sz="0" w:space="0" w:color="auto"/>
            <w:right w:val="none" w:sz="0" w:space="0" w:color="auto"/>
          </w:divBdr>
        </w:div>
        <w:div w:id="205634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E304-A406-490A-A980-3C610F47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Susan Hahn</cp:lastModifiedBy>
  <cp:revision>2</cp:revision>
  <dcterms:created xsi:type="dcterms:W3CDTF">2017-11-02T16:28:00Z</dcterms:created>
  <dcterms:modified xsi:type="dcterms:W3CDTF">2017-11-02T16:28:00Z</dcterms:modified>
</cp:coreProperties>
</file>