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48B1D" w14:textId="77777777" w:rsidR="00417545" w:rsidRPr="00667B3E" w:rsidRDefault="00417545" w:rsidP="00417545">
      <w:pPr>
        <w:rPr>
          <w:sz w:val="20"/>
          <w:szCs w:val="20"/>
        </w:rPr>
      </w:pPr>
    </w:p>
    <w:p w14:paraId="30C99AD2" w14:textId="77777777" w:rsidR="00417545" w:rsidRPr="003A07A5" w:rsidRDefault="00417545" w:rsidP="00667B3E">
      <w:pPr>
        <w:jc w:val="center"/>
        <w:rPr>
          <w:b/>
          <w:sz w:val="20"/>
          <w:szCs w:val="20"/>
        </w:rPr>
      </w:pPr>
      <w:r w:rsidRPr="003A07A5">
        <w:rPr>
          <w:b/>
          <w:sz w:val="20"/>
          <w:szCs w:val="20"/>
        </w:rPr>
        <w:t>REGION IV COUNCIL</w:t>
      </w:r>
    </w:p>
    <w:p w14:paraId="41454879" w14:textId="77777777" w:rsidR="00417545" w:rsidRPr="003A07A5" w:rsidRDefault="00417545" w:rsidP="00417545">
      <w:pPr>
        <w:jc w:val="center"/>
        <w:rPr>
          <w:sz w:val="20"/>
          <w:szCs w:val="20"/>
        </w:rPr>
      </w:pPr>
      <w:r w:rsidRPr="003A07A5">
        <w:rPr>
          <w:sz w:val="20"/>
          <w:szCs w:val="20"/>
        </w:rPr>
        <w:t>Regular Meeting</w:t>
      </w:r>
    </w:p>
    <w:p w14:paraId="19FA3029" w14:textId="44FAAA9C" w:rsidR="00417545" w:rsidRPr="003A07A5" w:rsidRDefault="00B814EC" w:rsidP="00417545">
      <w:pPr>
        <w:jc w:val="center"/>
        <w:rPr>
          <w:sz w:val="20"/>
          <w:szCs w:val="20"/>
        </w:rPr>
      </w:pPr>
      <w:r>
        <w:rPr>
          <w:sz w:val="20"/>
          <w:szCs w:val="20"/>
        </w:rPr>
        <w:t xml:space="preserve">September </w:t>
      </w:r>
      <w:r w:rsidR="00274472">
        <w:rPr>
          <w:sz w:val="20"/>
          <w:szCs w:val="20"/>
        </w:rPr>
        <w:t>20</w:t>
      </w:r>
      <w:bookmarkStart w:id="0" w:name="_GoBack"/>
      <w:bookmarkEnd w:id="0"/>
      <w:r w:rsidR="00417545" w:rsidRPr="003A07A5">
        <w:rPr>
          <w:sz w:val="20"/>
          <w:szCs w:val="20"/>
        </w:rPr>
        <w:t>, 2017</w:t>
      </w:r>
    </w:p>
    <w:p w14:paraId="2E166572" w14:textId="77777777" w:rsidR="00417545" w:rsidRPr="003A07A5" w:rsidRDefault="00B814EC" w:rsidP="0072254F">
      <w:pPr>
        <w:jc w:val="center"/>
        <w:rPr>
          <w:sz w:val="20"/>
          <w:szCs w:val="20"/>
        </w:rPr>
      </w:pPr>
      <w:r>
        <w:rPr>
          <w:sz w:val="20"/>
          <w:szCs w:val="20"/>
        </w:rPr>
        <w:t>Meade Memorial</w:t>
      </w:r>
      <w:r w:rsidR="0072254F" w:rsidRPr="003A07A5">
        <w:rPr>
          <w:sz w:val="20"/>
          <w:szCs w:val="20"/>
        </w:rPr>
        <w:t xml:space="preserve"> </w:t>
      </w:r>
      <w:r w:rsidR="00C43787">
        <w:rPr>
          <w:sz w:val="20"/>
          <w:szCs w:val="20"/>
        </w:rPr>
        <w:t xml:space="preserve">Episcopal </w:t>
      </w:r>
      <w:r w:rsidR="0072254F" w:rsidRPr="003A07A5">
        <w:rPr>
          <w:sz w:val="20"/>
          <w:szCs w:val="20"/>
        </w:rPr>
        <w:t>Church</w:t>
      </w:r>
    </w:p>
    <w:p w14:paraId="2C3E8402" w14:textId="77777777" w:rsidR="00417545" w:rsidRPr="006F18B1" w:rsidRDefault="00417545" w:rsidP="00417545">
      <w:pPr>
        <w:rPr>
          <w:sz w:val="20"/>
          <w:szCs w:val="20"/>
        </w:rPr>
      </w:pPr>
    </w:p>
    <w:p w14:paraId="755B000A" w14:textId="77777777" w:rsidR="00417545" w:rsidRPr="002B1EC6" w:rsidRDefault="00417545" w:rsidP="00417545">
      <w:pPr>
        <w:rPr>
          <w:sz w:val="20"/>
          <w:szCs w:val="20"/>
        </w:rPr>
      </w:pPr>
      <w:r w:rsidRPr="002B1EC6">
        <w:rPr>
          <w:sz w:val="20"/>
          <w:szCs w:val="20"/>
          <w:u w:val="single"/>
        </w:rPr>
        <w:t>PRESENT:</w:t>
      </w:r>
      <w:r w:rsidRPr="002B1EC6">
        <w:rPr>
          <w:sz w:val="20"/>
          <w:szCs w:val="20"/>
        </w:rPr>
        <w:t xml:space="preserve"> </w:t>
      </w:r>
    </w:p>
    <w:p w14:paraId="3F1D6C21" w14:textId="77777777" w:rsidR="00417545" w:rsidRPr="002B1EC6" w:rsidRDefault="00417545" w:rsidP="00417545">
      <w:pPr>
        <w:numPr>
          <w:ilvl w:val="0"/>
          <w:numId w:val="1"/>
        </w:numPr>
        <w:rPr>
          <w:sz w:val="20"/>
          <w:szCs w:val="20"/>
        </w:rPr>
      </w:pPr>
      <w:r w:rsidRPr="002B1EC6">
        <w:rPr>
          <w:sz w:val="20"/>
          <w:szCs w:val="20"/>
          <w:u w:val="single"/>
        </w:rPr>
        <w:t>Christ Church</w:t>
      </w:r>
      <w:r w:rsidR="006F18B1" w:rsidRPr="002B1EC6">
        <w:rPr>
          <w:sz w:val="20"/>
          <w:szCs w:val="20"/>
        </w:rPr>
        <w:t xml:space="preserve">: Geoff Giovanetti, Betsy </w:t>
      </w:r>
      <w:r w:rsidR="002B1EC6">
        <w:rPr>
          <w:sz w:val="20"/>
          <w:szCs w:val="20"/>
        </w:rPr>
        <w:t xml:space="preserve">L. </w:t>
      </w:r>
      <w:r w:rsidR="006F18B1" w:rsidRPr="002B1EC6">
        <w:rPr>
          <w:sz w:val="20"/>
          <w:szCs w:val="20"/>
        </w:rPr>
        <w:t>Hahn, Susan Hahn</w:t>
      </w:r>
    </w:p>
    <w:p w14:paraId="66CA086D" w14:textId="77777777" w:rsidR="00417545" w:rsidRPr="002B1EC6" w:rsidRDefault="00417545" w:rsidP="00417545">
      <w:pPr>
        <w:numPr>
          <w:ilvl w:val="0"/>
          <w:numId w:val="1"/>
        </w:numPr>
        <w:rPr>
          <w:sz w:val="20"/>
          <w:szCs w:val="20"/>
        </w:rPr>
      </w:pPr>
      <w:r w:rsidRPr="002B1EC6">
        <w:rPr>
          <w:sz w:val="20"/>
          <w:szCs w:val="20"/>
          <w:u w:val="single"/>
        </w:rPr>
        <w:t>Church of St. Clement</w:t>
      </w:r>
      <w:r w:rsidRPr="002B1EC6">
        <w:rPr>
          <w:sz w:val="20"/>
          <w:szCs w:val="20"/>
        </w:rPr>
        <w:t xml:space="preserve">: </w:t>
      </w:r>
      <w:r w:rsidR="001E024F" w:rsidRPr="002B1EC6">
        <w:rPr>
          <w:sz w:val="20"/>
          <w:szCs w:val="20"/>
        </w:rPr>
        <w:t>Annette Foster</w:t>
      </w:r>
      <w:r w:rsidR="007E3A9B">
        <w:rPr>
          <w:sz w:val="20"/>
          <w:szCs w:val="20"/>
        </w:rPr>
        <w:t>, Robin Razzino</w:t>
      </w:r>
    </w:p>
    <w:p w14:paraId="6FB220A6" w14:textId="77777777" w:rsidR="00417545" w:rsidRPr="002B1EC6" w:rsidRDefault="00417545" w:rsidP="00417545">
      <w:pPr>
        <w:numPr>
          <w:ilvl w:val="0"/>
          <w:numId w:val="1"/>
        </w:numPr>
        <w:rPr>
          <w:sz w:val="20"/>
          <w:szCs w:val="20"/>
        </w:rPr>
      </w:pPr>
      <w:r w:rsidRPr="002B1EC6">
        <w:rPr>
          <w:sz w:val="20"/>
          <w:szCs w:val="20"/>
          <w:u w:val="single"/>
        </w:rPr>
        <w:t>Church of the Resurrection</w:t>
      </w:r>
      <w:r w:rsidRPr="002B1EC6">
        <w:rPr>
          <w:sz w:val="20"/>
          <w:szCs w:val="20"/>
        </w:rPr>
        <w:t>:</w:t>
      </w:r>
      <w:r w:rsidR="001E024F" w:rsidRPr="002B1EC6">
        <w:rPr>
          <w:sz w:val="20"/>
          <w:szCs w:val="20"/>
        </w:rPr>
        <w:t xml:space="preserve"> Betsy Faga</w:t>
      </w:r>
    </w:p>
    <w:p w14:paraId="1F9B8574" w14:textId="77777777" w:rsidR="00417545" w:rsidRPr="002B1EC6" w:rsidRDefault="00417545" w:rsidP="00417545">
      <w:pPr>
        <w:numPr>
          <w:ilvl w:val="0"/>
          <w:numId w:val="1"/>
        </w:numPr>
        <w:rPr>
          <w:sz w:val="20"/>
          <w:szCs w:val="20"/>
        </w:rPr>
      </w:pPr>
      <w:r w:rsidRPr="002B1EC6">
        <w:rPr>
          <w:sz w:val="20"/>
          <w:szCs w:val="20"/>
          <w:u w:val="single"/>
        </w:rPr>
        <w:t>Emmanuel Church</w:t>
      </w:r>
      <w:r w:rsidRPr="002B1EC6">
        <w:rPr>
          <w:sz w:val="20"/>
          <w:szCs w:val="20"/>
        </w:rPr>
        <w:t xml:space="preserve">: </w:t>
      </w:r>
      <w:r w:rsidR="001E024F" w:rsidRPr="002B1EC6">
        <w:rPr>
          <w:sz w:val="20"/>
          <w:szCs w:val="20"/>
        </w:rPr>
        <w:t>Very Rev</w:t>
      </w:r>
      <w:r w:rsidR="002B1EC6">
        <w:rPr>
          <w:sz w:val="20"/>
          <w:szCs w:val="20"/>
        </w:rPr>
        <w:t>.</w:t>
      </w:r>
      <w:r w:rsidR="001E024F" w:rsidRPr="002B1EC6">
        <w:rPr>
          <w:sz w:val="20"/>
          <w:szCs w:val="20"/>
        </w:rPr>
        <w:t xml:space="preserve"> Chuck McCoart, </w:t>
      </w:r>
      <w:r w:rsidR="001E024F" w:rsidRPr="002B1EC6">
        <w:rPr>
          <w:b/>
          <w:sz w:val="20"/>
          <w:szCs w:val="20"/>
        </w:rPr>
        <w:t>Dean</w:t>
      </w:r>
    </w:p>
    <w:p w14:paraId="2C5B8470" w14:textId="77777777" w:rsidR="00417545" w:rsidRPr="002B1EC6" w:rsidRDefault="00417545" w:rsidP="00417545">
      <w:pPr>
        <w:numPr>
          <w:ilvl w:val="0"/>
          <w:numId w:val="1"/>
        </w:numPr>
        <w:rPr>
          <w:sz w:val="20"/>
          <w:szCs w:val="20"/>
        </w:rPr>
      </w:pPr>
      <w:r w:rsidRPr="002B1EC6">
        <w:rPr>
          <w:sz w:val="20"/>
          <w:szCs w:val="20"/>
          <w:u w:val="single"/>
        </w:rPr>
        <w:t>Grace Church</w:t>
      </w:r>
      <w:r w:rsidRPr="002B1EC6">
        <w:rPr>
          <w:sz w:val="20"/>
          <w:szCs w:val="20"/>
        </w:rPr>
        <w:t xml:space="preserve">: </w:t>
      </w:r>
      <w:r w:rsidR="002B1EC6">
        <w:rPr>
          <w:sz w:val="20"/>
          <w:szCs w:val="20"/>
        </w:rPr>
        <w:t>Michael S. Jones</w:t>
      </w:r>
    </w:p>
    <w:p w14:paraId="4DF49999" w14:textId="77777777" w:rsidR="00417545" w:rsidRPr="002B1EC6" w:rsidRDefault="00417545" w:rsidP="00417545">
      <w:pPr>
        <w:numPr>
          <w:ilvl w:val="0"/>
          <w:numId w:val="1"/>
        </w:numPr>
        <w:rPr>
          <w:sz w:val="20"/>
          <w:szCs w:val="20"/>
        </w:rPr>
      </w:pPr>
      <w:r w:rsidRPr="002B1EC6">
        <w:rPr>
          <w:sz w:val="20"/>
          <w:szCs w:val="20"/>
          <w:u w:val="single"/>
        </w:rPr>
        <w:t>Immanuel Church-on-the-Hill</w:t>
      </w:r>
      <w:r w:rsidRPr="002B1EC6">
        <w:rPr>
          <w:sz w:val="20"/>
          <w:szCs w:val="20"/>
        </w:rPr>
        <w:t xml:space="preserve">: </w:t>
      </w:r>
      <w:r w:rsidR="00EC532E" w:rsidRPr="002B1EC6">
        <w:rPr>
          <w:sz w:val="20"/>
          <w:szCs w:val="20"/>
        </w:rPr>
        <w:t xml:space="preserve">Rev. </w:t>
      </w:r>
      <w:r w:rsidR="002B1EC6">
        <w:rPr>
          <w:sz w:val="20"/>
          <w:szCs w:val="20"/>
        </w:rPr>
        <w:t>Randy Alexander</w:t>
      </w:r>
      <w:r w:rsidR="00AD3793" w:rsidRPr="002B1EC6">
        <w:rPr>
          <w:sz w:val="20"/>
          <w:szCs w:val="20"/>
        </w:rPr>
        <w:t>,</w:t>
      </w:r>
      <w:r w:rsidR="00EC532E" w:rsidRPr="002B1EC6">
        <w:rPr>
          <w:sz w:val="20"/>
          <w:szCs w:val="20"/>
        </w:rPr>
        <w:t xml:space="preserve"> Hance Haney</w:t>
      </w:r>
    </w:p>
    <w:p w14:paraId="3BB5656A" w14:textId="77777777" w:rsidR="00417545" w:rsidRPr="002B1EC6" w:rsidRDefault="00417545" w:rsidP="00417545">
      <w:pPr>
        <w:numPr>
          <w:ilvl w:val="0"/>
          <w:numId w:val="1"/>
        </w:numPr>
        <w:rPr>
          <w:sz w:val="20"/>
          <w:szCs w:val="20"/>
          <w:u w:val="single"/>
        </w:rPr>
      </w:pPr>
      <w:r w:rsidRPr="002B1EC6">
        <w:rPr>
          <w:sz w:val="20"/>
          <w:szCs w:val="20"/>
          <w:u w:val="single"/>
        </w:rPr>
        <w:t>Meade Memorial Church</w:t>
      </w:r>
      <w:r w:rsidR="00EC532E" w:rsidRPr="002B1EC6">
        <w:rPr>
          <w:sz w:val="20"/>
          <w:szCs w:val="20"/>
          <w:u w:val="single"/>
        </w:rPr>
        <w:t>:</w:t>
      </w:r>
      <w:r w:rsidR="00EC532E" w:rsidRPr="002B1EC6">
        <w:rPr>
          <w:sz w:val="20"/>
          <w:szCs w:val="20"/>
        </w:rPr>
        <w:t xml:space="preserve"> Rev. Collins Asonye, Thomas Jones</w:t>
      </w:r>
    </w:p>
    <w:p w14:paraId="39005D63" w14:textId="77777777" w:rsidR="00417545" w:rsidRPr="002B1EC6" w:rsidRDefault="00417545" w:rsidP="00417545">
      <w:pPr>
        <w:numPr>
          <w:ilvl w:val="0"/>
          <w:numId w:val="1"/>
        </w:numPr>
        <w:rPr>
          <w:sz w:val="20"/>
          <w:szCs w:val="20"/>
        </w:rPr>
      </w:pPr>
      <w:r w:rsidRPr="002B1EC6">
        <w:rPr>
          <w:sz w:val="20"/>
          <w:szCs w:val="20"/>
          <w:u w:val="single"/>
        </w:rPr>
        <w:t>St. Paul’s Church</w:t>
      </w:r>
      <w:r w:rsidRPr="002B1EC6">
        <w:rPr>
          <w:sz w:val="20"/>
          <w:szCs w:val="20"/>
        </w:rPr>
        <w:t xml:space="preserve">: </w:t>
      </w:r>
      <w:r w:rsidR="002B1EC6">
        <w:rPr>
          <w:sz w:val="20"/>
          <w:szCs w:val="20"/>
        </w:rPr>
        <w:t>Bob Steventon</w:t>
      </w:r>
    </w:p>
    <w:p w14:paraId="5E0B7C8C" w14:textId="77777777" w:rsidR="00417545" w:rsidRDefault="00232804" w:rsidP="00417545">
      <w:pPr>
        <w:numPr>
          <w:ilvl w:val="0"/>
          <w:numId w:val="1"/>
        </w:numPr>
        <w:rPr>
          <w:sz w:val="20"/>
          <w:szCs w:val="20"/>
        </w:rPr>
      </w:pPr>
      <w:r w:rsidRPr="002B1EC6">
        <w:rPr>
          <w:sz w:val="20"/>
          <w:szCs w:val="20"/>
          <w:u w:val="single"/>
        </w:rPr>
        <w:t>Guest</w:t>
      </w:r>
      <w:r w:rsidR="00A87FF3">
        <w:rPr>
          <w:sz w:val="20"/>
          <w:szCs w:val="20"/>
          <w:u w:val="single"/>
        </w:rPr>
        <w:t>s</w:t>
      </w:r>
      <w:r w:rsidRPr="002B1EC6">
        <w:rPr>
          <w:sz w:val="20"/>
          <w:szCs w:val="20"/>
        </w:rPr>
        <w:t xml:space="preserve">: </w:t>
      </w:r>
      <w:r w:rsidR="002B1EC6">
        <w:rPr>
          <w:sz w:val="20"/>
          <w:szCs w:val="20"/>
        </w:rPr>
        <w:t>Doris Ablard (St. Paul’s)</w:t>
      </w:r>
      <w:r w:rsidR="001F6573">
        <w:rPr>
          <w:sz w:val="20"/>
          <w:szCs w:val="20"/>
        </w:rPr>
        <w:t>, Yvonne Folkerts</w:t>
      </w:r>
      <w:r w:rsidR="00A87FF3">
        <w:rPr>
          <w:sz w:val="20"/>
          <w:szCs w:val="20"/>
        </w:rPr>
        <w:t xml:space="preserve">, Nelson E. Greene, Jr. (Meade Memorial), Joseph E. Royster, Sr. (Meade Memorial), </w:t>
      </w:r>
      <w:r w:rsidR="00A87FF3" w:rsidRPr="00A87FF3">
        <w:rPr>
          <w:sz w:val="20"/>
          <w:szCs w:val="20"/>
        </w:rPr>
        <w:t xml:space="preserve">Rose </w:t>
      </w:r>
      <w:r w:rsidR="00A87FF3">
        <w:rPr>
          <w:sz w:val="20"/>
          <w:szCs w:val="20"/>
        </w:rPr>
        <w:t>Royster (Meade Memorial)</w:t>
      </w:r>
    </w:p>
    <w:p w14:paraId="79B6020A" w14:textId="77777777" w:rsidR="00A87FF3" w:rsidRPr="002B1EC6" w:rsidRDefault="00A87FF3" w:rsidP="00A87FF3">
      <w:pPr>
        <w:ind w:left="720"/>
        <w:rPr>
          <w:sz w:val="20"/>
          <w:szCs w:val="20"/>
        </w:rPr>
      </w:pPr>
    </w:p>
    <w:p w14:paraId="56792B26" w14:textId="77777777" w:rsidR="008B426D" w:rsidRPr="003A07A5" w:rsidRDefault="008B426D" w:rsidP="003F17F4">
      <w:pPr>
        <w:ind w:left="720"/>
        <w:rPr>
          <w:sz w:val="16"/>
          <w:szCs w:val="16"/>
        </w:rPr>
      </w:pPr>
    </w:p>
    <w:p w14:paraId="017931D7" w14:textId="77777777" w:rsidR="00417545" w:rsidRPr="006F18B1" w:rsidRDefault="008B426D" w:rsidP="00417545">
      <w:pPr>
        <w:rPr>
          <w:sz w:val="20"/>
          <w:szCs w:val="20"/>
        </w:rPr>
      </w:pPr>
      <w:r>
        <w:rPr>
          <w:sz w:val="20"/>
          <w:szCs w:val="20"/>
        </w:rPr>
        <w:t>Our gathering began at 7:3</w:t>
      </w:r>
      <w:r w:rsidR="001F6573">
        <w:rPr>
          <w:sz w:val="20"/>
          <w:szCs w:val="20"/>
        </w:rPr>
        <w:t>2</w:t>
      </w:r>
      <w:r w:rsidR="00417545" w:rsidRPr="006F18B1">
        <w:rPr>
          <w:sz w:val="20"/>
          <w:szCs w:val="20"/>
        </w:rPr>
        <w:t xml:space="preserve"> pm with</w:t>
      </w:r>
      <w:r w:rsidR="00934671">
        <w:rPr>
          <w:sz w:val="20"/>
          <w:szCs w:val="20"/>
        </w:rPr>
        <w:t xml:space="preserve"> our collective reading of</w:t>
      </w:r>
      <w:r w:rsidR="00417545" w:rsidRPr="006F18B1">
        <w:rPr>
          <w:sz w:val="20"/>
          <w:szCs w:val="20"/>
        </w:rPr>
        <w:t xml:space="preserve"> the opening prayer</w:t>
      </w:r>
      <w:r>
        <w:rPr>
          <w:sz w:val="20"/>
          <w:szCs w:val="20"/>
        </w:rPr>
        <w:t xml:space="preserve"> as</w:t>
      </w:r>
      <w:r w:rsidR="003F17F4">
        <w:rPr>
          <w:sz w:val="20"/>
          <w:szCs w:val="20"/>
        </w:rPr>
        <w:t xml:space="preserve"> listed in the agenda. </w:t>
      </w:r>
    </w:p>
    <w:p w14:paraId="2179C133" w14:textId="77777777" w:rsidR="00DA6C1A" w:rsidRPr="006F18B1" w:rsidRDefault="00DA6C1A" w:rsidP="00DA6C1A">
      <w:pPr>
        <w:rPr>
          <w:sz w:val="20"/>
          <w:szCs w:val="20"/>
        </w:rPr>
      </w:pPr>
    </w:p>
    <w:p w14:paraId="56F58EEE" w14:textId="77777777" w:rsidR="00417545" w:rsidRDefault="00417545" w:rsidP="00417545">
      <w:pPr>
        <w:rPr>
          <w:sz w:val="20"/>
          <w:szCs w:val="20"/>
        </w:rPr>
      </w:pPr>
      <w:r w:rsidRPr="001F6573">
        <w:rPr>
          <w:sz w:val="20"/>
          <w:szCs w:val="20"/>
          <w:u w:val="single"/>
        </w:rPr>
        <w:t>Approval of Minutes</w:t>
      </w:r>
      <w:r w:rsidRPr="001F6573">
        <w:rPr>
          <w:sz w:val="20"/>
          <w:szCs w:val="20"/>
        </w:rPr>
        <w:t>:</w:t>
      </w:r>
      <w:r w:rsidR="00DA6C1A" w:rsidRPr="001F6573">
        <w:rPr>
          <w:b/>
          <w:sz w:val="20"/>
          <w:szCs w:val="20"/>
        </w:rPr>
        <w:t xml:space="preserve"> </w:t>
      </w:r>
      <w:r w:rsidR="001F6573">
        <w:rPr>
          <w:sz w:val="20"/>
          <w:szCs w:val="20"/>
        </w:rPr>
        <w:t>T</w:t>
      </w:r>
      <w:r w:rsidR="00DA6C1A">
        <w:rPr>
          <w:sz w:val="20"/>
          <w:szCs w:val="20"/>
        </w:rPr>
        <w:t>he minutes</w:t>
      </w:r>
      <w:r w:rsidR="000D4464">
        <w:rPr>
          <w:sz w:val="20"/>
          <w:szCs w:val="20"/>
        </w:rPr>
        <w:t xml:space="preserve"> from </w:t>
      </w:r>
      <w:r w:rsidR="001F6573">
        <w:rPr>
          <w:sz w:val="20"/>
          <w:szCs w:val="20"/>
        </w:rPr>
        <w:t>May 24</w:t>
      </w:r>
      <w:r w:rsidR="000D4464">
        <w:rPr>
          <w:sz w:val="20"/>
          <w:szCs w:val="20"/>
        </w:rPr>
        <w:t>, 2017</w:t>
      </w:r>
      <w:r w:rsidR="00DA6C1A">
        <w:rPr>
          <w:sz w:val="20"/>
          <w:szCs w:val="20"/>
        </w:rPr>
        <w:t xml:space="preserve"> were approved as distributed.</w:t>
      </w:r>
    </w:p>
    <w:p w14:paraId="257917CB" w14:textId="77777777" w:rsidR="001F6573" w:rsidRDefault="001F6573" w:rsidP="00417545">
      <w:pPr>
        <w:rPr>
          <w:sz w:val="20"/>
          <w:szCs w:val="20"/>
        </w:rPr>
      </w:pPr>
    </w:p>
    <w:p w14:paraId="319281F1" w14:textId="77777777" w:rsidR="00FF26D4" w:rsidRDefault="001F6573" w:rsidP="00FF26D4">
      <w:pPr>
        <w:rPr>
          <w:rFonts w:eastAsia="Arial" w:cs="Arial"/>
          <w:sz w:val="20"/>
          <w:szCs w:val="20"/>
        </w:rPr>
      </w:pPr>
      <w:r>
        <w:rPr>
          <w:sz w:val="20"/>
          <w:szCs w:val="20"/>
          <w:u w:val="single"/>
        </w:rPr>
        <w:t xml:space="preserve">Guest </w:t>
      </w:r>
      <w:r w:rsidR="00FF26D4">
        <w:rPr>
          <w:sz w:val="20"/>
          <w:szCs w:val="20"/>
          <w:u w:val="single"/>
        </w:rPr>
        <w:t>Speaker</w:t>
      </w:r>
      <w:r w:rsidR="00FF26D4">
        <w:rPr>
          <w:sz w:val="20"/>
          <w:szCs w:val="20"/>
        </w:rPr>
        <w:t xml:space="preserve">: </w:t>
      </w:r>
      <w:r w:rsidR="00FF26D4" w:rsidRPr="00FF26D4">
        <w:rPr>
          <w:rFonts w:eastAsia="Arial" w:cs="Arial"/>
          <w:sz w:val="20"/>
          <w:szCs w:val="20"/>
        </w:rPr>
        <w:t>Yvonne Folkerts, Chair of the Alexandria Tutoring Consortium</w:t>
      </w:r>
      <w:r w:rsidR="00FF26D4">
        <w:rPr>
          <w:rFonts w:eastAsia="Arial" w:cs="Arial"/>
          <w:sz w:val="20"/>
          <w:szCs w:val="20"/>
        </w:rPr>
        <w:t>,</w:t>
      </w:r>
      <w:r w:rsidR="00FF26D4" w:rsidRPr="00FF26D4">
        <w:rPr>
          <w:rFonts w:eastAsia="Arial" w:cs="Arial"/>
          <w:sz w:val="20"/>
          <w:szCs w:val="20"/>
        </w:rPr>
        <w:t xml:space="preserve"> and Doris Ablard, Board Member</w:t>
      </w:r>
      <w:r w:rsidR="00FF26D4">
        <w:rPr>
          <w:rFonts w:eastAsia="Arial" w:cs="Arial"/>
          <w:sz w:val="20"/>
          <w:szCs w:val="20"/>
        </w:rPr>
        <w:t xml:space="preserve">, explained that the </w:t>
      </w:r>
      <w:r w:rsidR="00FF26D4" w:rsidRPr="00FF26D4">
        <w:rPr>
          <w:rFonts w:eastAsia="Arial" w:cs="Arial"/>
          <w:sz w:val="20"/>
          <w:szCs w:val="20"/>
        </w:rPr>
        <w:t>Consortium</w:t>
      </w:r>
      <w:r w:rsidR="00FF26D4">
        <w:rPr>
          <w:rFonts w:eastAsia="Arial" w:cs="Arial"/>
          <w:sz w:val="20"/>
          <w:szCs w:val="20"/>
        </w:rPr>
        <w:t xml:space="preserve"> is a 501(c) nonprofit organization that works in the Alexandria public schools—in partnership with Alexandria’s faith community—</w:t>
      </w:r>
      <w:r w:rsidR="00813B24">
        <w:rPr>
          <w:rFonts w:eastAsia="Arial" w:cs="Arial"/>
          <w:sz w:val="20"/>
          <w:szCs w:val="20"/>
        </w:rPr>
        <w:t>tutoring</w:t>
      </w:r>
      <w:r w:rsidR="00FF26D4">
        <w:rPr>
          <w:rFonts w:eastAsia="Arial" w:cs="Arial"/>
          <w:sz w:val="20"/>
          <w:szCs w:val="20"/>
        </w:rPr>
        <w:t xml:space="preserve"> kindergarten and fist grade students  </w:t>
      </w:r>
      <w:r w:rsidR="00813B24">
        <w:rPr>
          <w:rFonts w:eastAsia="Arial" w:cs="Arial"/>
          <w:sz w:val="20"/>
          <w:szCs w:val="20"/>
        </w:rPr>
        <w:t>to read at grade level by the second grade.  The need for volunteer tutors is great, and they ask</w:t>
      </w:r>
      <w:r w:rsidR="00514D4E">
        <w:rPr>
          <w:rFonts w:eastAsia="Arial" w:cs="Arial"/>
          <w:sz w:val="20"/>
          <w:szCs w:val="20"/>
        </w:rPr>
        <w:t xml:space="preserve"> </w:t>
      </w:r>
      <w:r w:rsidR="00813B24">
        <w:rPr>
          <w:rFonts w:eastAsia="Arial" w:cs="Arial"/>
          <w:sz w:val="20"/>
          <w:szCs w:val="20"/>
        </w:rPr>
        <w:t xml:space="preserve">that we place announcements in our parish bulletins and/or newsletters.  They will draft and supply an announcement we can use.  Volunteers receive training </w:t>
      </w:r>
      <w:r w:rsidR="00514D4E">
        <w:rPr>
          <w:rFonts w:eastAsia="Arial" w:cs="Arial"/>
          <w:sz w:val="20"/>
          <w:szCs w:val="20"/>
        </w:rPr>
        <w:t xml:space="preserve">and lesson plans from </w:t>
      </w:r>
      <w:r w:rsidR="00813B24">
        <w:rPr>
          <w:rFonts w:eastAsia="Arial" w:cs="Arial"/>
          <w:sz w:val="20"/>
          <w:szCs w:val="20"/>
        </w:rPr>
        <w:t>professionals and do not require a background in teaching.</w:t>
      </w:r>
      <w:r w:rsidR="00514D4E">
        <w:rPr>
          <w:rFonts w:eastAsia="Arial" w:cs="Arial"/>
          <w:sz w:val="20"/>
          <w:szCs w:val="20"/>
        </w:rPr>
        <w:t xml:space="preserve">  Tutoring is for 30 minutes twice a week with the same student in their school during normal school hours throughout the school year. </w:t>
      </w:r>
      <w:r w:rsidR="00813B24">
        <w:rPr>
          <w:rFonts w:eastAsia="Arial" w:cs="Arial"/>
          <w:sz w:val="20"/>
          <w:szCs w:val="20"/>
        </w:rPr>
        <w:t xml:space="preserve"> </w:t>
      </w:r>
    </w:p>
    <w:p w14:paraId="5C8FC10F" w14:textId="77777777" w:rsidR="00607B94" w:rsidRDefault="00607B94" w:rsidP="00FF26D4">
      <w:pPr>
        <w:rPr>
          <w:rFonts w:eastAsia="Arial" w:cs="Arial"/>
          <w:sz w:val="20"/>
          <w:szCs w:val="20"/>
        </w:rPr>
      </w:pPr>
    </w:p>
    <w:p w14:paraId="11EE335F" w14:textId="77777777" w:rsidR="00607B94" w:rsidRPr="00607B94" w:rsidRDefault="00607B94" w:rsidP="00607B94">
      <w:pPr>
        <w:shd w:val="clear" w:color="auto" w:fill="FFFFFF"/>
        <w:rPr>
          <w:rFonts w:eastAsia="Times New Roman" w:cs="Arial"/>
          <w:iCs/>
          <w:color w:val="000000"/>
          <w:sz w:val="20"/>
          <w:szCs w:val="20"/>
          <w:lang w:bidi="ar-SA"/>
        </w:rPr>
      </w:pPr>
      <w:r w:rsidRPr="00607B94">
        <w:rPr>
          <w:rFonts w:eastAsia="Times New Roman" w:cs="Arial"/>
          <w:iCs/>
          <w:color w:val="000000"/>
          <w:sz w:val="20"/>
          <w:szCs w:val="20"/>
          <w:lang w:bidi="ar-SA"/>
        </w:rPr>
        <w:t>The Alexandria Tutoring Consortium suggests that we use the following</w:t>
      </w:r>
      <w:r>
        <w:rPr>
          <w:rFonts w:eastAsia="Times New Roman" w:cs="Arial"/>
          <w:iCs/>
          <w:color w:val="000000"/>
          <w:sz w:val="20"/>
          <w:szCs w:val="20"/>
          <w:lang w:bidi="ar-SA"/>
        </w:rPr>
        <w:t xml:space="preserve"> announcement in our bulletins and/or newsletters:</w:t>
      </w:r>
      <w:r w:rsidRPr="00607B94">
        <w:rPr>
          <w:rFonts w:eastAsia="Times New Roman" w:cs="Arial"/>
          <w:iCs/>
          <w:color w:val="000000"/>
          <w:sz w:val="20"/>
          <w:szCs w:val="20"/>
          <w:lang w:bidi="ar-SA"/>
        </w:rPr>
        <w:t xml:space="preserve"> </w:t>
      </w:r>
    </w:p>
    <w:p w14:paraId="7A356B98" w14:textId="77777777" w:rsidR="00607B94" w:rsidRDefault="00607B94" w:rsidP="00607B94">
      <w:pPr>
        <w:shd w:val="clear" w:color="auto" w:fill="FFFFFF"/>
        <w:rPr>
          <w:rFonts w:eastAsia="Times New Roman" w:cs="Arial"/>
          <w:i/>
          <w:iCs/>
          <w:color w:val="000000"/>
          <w:sz w:val="20"/>
          <w:szCs w:val="20"/>
          <w:lang w:bidi="ar-SA"/>
        </w:rPr>
      </w:pPr>
    </w:p>
    <w:p w14:paraId="6E6DAD3D" w14:textId="77777777" w:rsidR="00607B94" w:rsidRPr="00607B94" w:rsidRDefault="00607B94" w:rsidP="00607B94">
      <w:pPr>
        <w:shd w:val="clear" w:color="auto" w:fill="FFFFFF"/>
        <w:rPr>
          <w:rFonts w:ascii="Calibri" w:eastAsia="Times New Roman" w:hAnsi="Calibri" w:cs="Calibri"/>
          <w:color w:val="000000"/>
          <w:sz w:val="20"/>
          <w:szCs w:val="20"/>
          <w:lang w:bidi="ar-SA"/>
        </w:rPr>
      </w:pPr>
      <w:r w:rsidRPr="00607B94">
        <w:rPr>
          <w:rFonts w:eastAsia="Times New Roman" w:cs="Arial"/>
          <w:i/>
          <w:iCs/>
          <w:color w:val="000000"/>
          <w:sz w:val="20"/>
          <w:szCs w:val="20"/>
          <w:lang w:bidi="ar-SA"/>
        </w:rPr>
        <w:t>The Alexandria Tutoring Consortium is a 501(c)3 organization that is looking for community volunteers to tutor kindergarten and first grade students enrolled in the Alexandria City Public Schools (ACPS).  Students identified for this program, which uses a curriculum called "Book Buddies" developed by the University of Virginia's Curry School of Education, are considered "on the bubble" in that they are just below reading on grade level and need help to end the year on or above grade level.  The organization will train you as a tutor and guide you throughout the year with lesson plans.  Each student is paired with a community volunteer for  two, 30-minute session every week.  </w:t>
      </w:r>
      <w:r w:rsidRPr="00607B94">
        <w:rPr>
          <w:rFonts w:eastAsia="Times New Roman" w:cs="Arial"/>
          <w:i/>
          <w:iCs/>
          <w:sz w:val="20"/>
          <w:szCs w:val="20"/>
          <w:bdr w:val="none" w:sz="0" w:space="0" w:color="auto" w:frame="1"/>
          <w:lang w:bidi="ar-SA"/>
        </w:rPr>
        <w:t>Tutoring will begin in the following schools around October 16:  Cora Kelly Elementary School, John Adams Elementary School, Lyles Crouch Elementary School, Maury Elementary School, Patrick Henry Elementary School, James K. Polk Elementary School, and William Ramsay Elementary School.</w:t>
      </w:r>
      <w:r w:rsidRPr="00607B94">
        <w:rPr>
          <w:rFonts w:eastAsia="Times New Roman" w:cs="Arial"/>
          <w:i/>
          <w:iCs/>
          <w:sz w:val="20"/>
          <w:szCs w:val="20"/>
          <w:lang w:bidi="ar-SA"/>
        </w:rPr>
        <w:t>  </w:t>
      </w:r>
      <w:r w:rsidRPr="00607B94">
        <w:rPr>
          <w:rFonts w:eastAsia="Times New Roman" w:cs="Arial"/>
          <w:i/>
          <w:iCs/>
          <w:color w:val="000000"/>
          <w:sz w:val="20"/>
          <w:szCs w:val="20"/>
          <w:lang w:bidi="ar-SA"/>
        </w:rPr>
        <w:t>Please consider signing up and helping a child learn to read!  It's easy to do:  go to alexandriatutors</w:t>
      </w:r>
      <w:r>
        <w:rPr>
          <w:rFonts w:eastAsia="Times New Roman" w:cs="Arial"/>
          <w:i/>
          <w:iCs/>
          <w:color w:val="000000"/>
          <w:sz w:val="20"/>
          <w:szCs w:val="20"/>
          <w:lang w:bidi="ar-SA"/>
        </w:rPr>
        <w:t>.</w:t>
      </w:r>
      <w:r w:rsidRPr="00607B94">
        <w:rPr>
          <w:rFonts w:eastAsia="Times New Roman" w:cs="Arial"/>
          <w:i/>
          <w:iCs/>
          <w:color w:val="000000"/>
          <w:sz w:val="20"/>
          <w:szCs w:val="20"/>
          <w:lang w:bidi="ar-SA"/>
        </w:rPr>
        <w:t>org and you will see a sign-up button on the home page.  The organization will follow up with you and help you become a tutor!</w:t>
      </w:r>
    </w:p>
    <w:p w14:paraId="009BE34B" w14:textId="77777777" w:rsidR="00607B94" w:rsidRPr="00FF26D4" w:rsidRDefault="00607B94" w:rsidP="00FF26D4">
      <w:pPr>
        <w:rPr>
          <w:rFonts w:eastAsia="Arial" w:cs="Arial"/>
          <w:sz w:val="20"/>
          <w:szCs w:val="20"/>
        </w:rPr>
      </w:pPr>
    </w:p>
    <w:p w14:paraId="776B5789" w14:textId="77777777" w:rsidR="001F6573" w:rsidRPr="001F6573" w:rsidRDefault="001F6573" w:rsidP="00417545">
      <w:pPr>
        <w:rPr>
          <w:sz w:val="20"/>
          <w:szCs w:val="20"/>
        </w:rPr>
      </w:pPr>
    </w:p>
    <w:p w14:paraId="6C0A11D0" w14:textId="77777777" w:rsidR="00514D4E" w:rsidRDefault="00417545" w:rsidP="00417545">
      <w:pPr>
        <w:rPr>
          <w:sz w:val="20"/>
          <w:szCs w:val="20"/>
        </w:rPr>
      </w:pPr>
      <w:r w:rsidRPr="006F18B1">
        <w:rPr>
          <w:sz w:val="20"/>
          <w:szCs w:val="20"/>
          <w:u w:val="single"/>
        </w:rPr>
        <w:t>Dean’s Report:</w:t>
      </w:r>
      <w:r w:rsidR="00741808">
        <w:rPr>
          <w:sz w:val="20"/>
          <w:szCs w:val="20"/>
        </w:rPr>
        <w:t xml:space="preserve"> </w:t>
      </w:r>
      <w:r w:rsidR="00514D4E">
        <w:rPr>
          <w:sz w:val="20"/>
          <w:szCs w:val="20"/>
        </w:rPr>
        <w:t xml:space="preserve">The Deans met </w:t>
      </w:r>
      <w:r w:rsidR="00404B0F">
        <w:rPr>
          <w:sz w:val="20"/>
          <w:szCs w:val="20"/>
        </w:rPr>
        <w:t xml:space="preserve">last </w:t>
      </w:r>
      <w:r w:rsidR="00514D4E">
        <w:rPr>
          <w:sz w:val="20"/>
          <w:szCs w:val="20"/>
        </w:rPr>
        <w:t>week</w:t>
      </w:r>
      <w:r w:rsidR="00404B0F">
        <w:rPr>
          <w:sz w:val="20"/>
          <w:szCs w:val="20"/>
        </w:rPr>
        <w:t xml:space="preserve"> and had two hours of conversation with the Bishop.</w:t>
      </w:r>
    </w:p>
    <w:p w14:paraId="595A4548" w14:textId="77777777" w:rsidR="00514D4E" w:rsidRDefault="00404B0F" w:rsidP="00514D4E">
      <w:pPr>
        <w:pStyle w:val="ListParagraph"/>
        <w:numPr>
          <w:ilvl w:val="0"/>
          <w:numId w:val="5"/>
        </w:numPr>
        <w:rPr>
          <w:sz w:val="20"/>
          <w:szCs w:val="20"/>
        </w:rPr>
      </w:pPr>
      <w:r>
        <w:rPr>
          <w:sz w:val="20"/>
          <w:szCs w:val="20"/>
        </w:rPr>
        <w:t>The restructuring of the regions has generally received very positive feedback.</w:t>
      </w:r>
    </w:p>
    <w:p w14:paraId="7720CA92" w14:textId="77777777" w:rsidR="00404B0F" w:rsidRDefault="00404B0F" w:rsidP="00514D4E">
      <w:pPr>
        <w:pStyle w:val="ListParagraph"/>
        <w:numPr>
          <w:ilvl w:val="0"/>
          <w:numId w:val="5"/>
        </w:numPr>
        <w:rPr>
          <w:sz w:val="20"/>
          <w:szCs w:val="20"/>
        </w:rPr>
      </w:pPr>
      <w:r>
        <w:rPr>
          <w:sz w:val="20"/>
          <w:szCs w:val="20"/>
        </w:rPr>
        <w:t>He still feels “ten feet off the ground” as a result of the Presiding Bishop’s visit to Charlottesville about two weeks ago.  He thought that Michael Curry was “magical, amazing” and that his visit was incredibly helpful.</w:t>
      </w:r>
    </w:p>
    <w:p w14:paraId="40084710" w14:textId="77777777" w:rsidR="00404B0F" w:rsidRDefault="00404B0F" w:rsidP="00514D4E">
      <w:pPr>
        <w:pStyle w:val="ListParagraph"/>
        <w:numPr>
          <w:ilvl w:val="0"/>
          <w:numId w:val="5"/>
        </w:numPr>
        <w:rPr>
          <w:sz w:val="20"/>
          <w:szCs w:val="20"/>
        </w:rPr>
      </w:pPr>
      <w:r>
        <w:rPr>
          <w:sz w:val="20"/>
          <w:szCs w:val="20"/>
        </w:rPr>
        <w:lastRenderedPageBreak/>
        <w:t xml:space="preserve">The Diocese planned to take a slightly more low key approach in regard to the rally that occurred this past Saturday—the demonstrators called themselves the “Confederate State of America II”—and apparently it was fairly sane compared to the earlier rally. </w:t>
      </w:r>
    </w:p>
    <w:p w14:paraId="189B0CC1" w14:textId="77777777" w:rsidR="00FE7382" w:rsidRDefault="00FE7382" w:rsidP="00514D4E">
      <w:pPr>
        <w:pStyle w:val="ListParagraph"/>
        <w:numPr>
          <w:ilvl w:val="0"/>
          <w:numId w:val="5"/>
        </w:numPr>
        <w:rPr>
          <w:sz w:val="20"/>
          <w:szCs w:val="20"/>
        </w:rPr>
      </w:pPr>
      <w:r>
        <w:rPr>
          <w:sz w:val="20"/>
          <w:szCs w:val="20"/>
        </w:rPr>
        <w:t>The Intercultural Summit had been relocated from Epiphany, Herndon to Richmond in anticipation of the most recent rally, and the Bishop hoped that the summit would be a big success.</w:t>
      </w:r>
    </w:p>
    <w:p w14:paraId="0F44F6B9" w14:textId="77777777" w:rsidR="00FE7382" w:rsidRDefault="00FE7382" w:rsidP="00514D4E">
      <w:pPr>
        <w:pStyle w:val="ListParagraph"/>
        <w:numPr>
          <w:ilvl w:val="0"/>
          <w:numId w:val="5"/>
        </w:numPr>
        <w:rPr>
          <w:sz w:val="20"/>
          <w:szCs w:val="20"/>
        </w:rPr>
      </w:pPr>
      <w:r>
        <w:rPr>
          <w:sz w:val="20"/>
          <w:szCs w:val="20"/>
        </w:rPr>
        <w:t>The upcoming convention will be a one-day convention at Christ Church, Glen Allen (parking on the grass will be permitted).  Registration is open, and every parish needs to select delegates.  There will be two gatherings—a council and a convention—as we transition to a new schedule.</w:t>
      </w:r>
    </w:p>
    <w:p w14:paraId="63B9C9EE" w14:textId="77777777" w:rsidR="00514D4E" w:rsidRDefault="00FE7382" w:rsidP="00417545">
      <w:pPr>
        <w:pStyle w:val="ListParagraph"/>
        <w:numPr>
          <w:ilvl w:val="0"/>
          <w:numId w:val="5"/>
        </w:numPr>
        <w:rPr>
          <w:sz w:val="20"/>
          <w:szCs w:val="20"/>
        </w:rPr>
      </w:pPr>
      <w:r w:rsidRPr="00FE7382">
        <w:rPr>
          <w:sz w:val="20"/>
          <w:szCs w:val="20"/>
        </w:rPr>
        <w:t xml:space="preserve">The new visitation schedule is taking root.  </w:t>
      </w:r>
      <w:r>
        <w:rPr>
          <w:sz w:val="20"/>
          <w:szCs w:val="20"/>
        </w:rPr>
        <w:t>It emphasizes quality over quantity, and the few parishes that have had their visitations so far seem to appreciate more face time with the Bishops.</w:t>
      </w:r>
    </w:p>
    <w:p w14:paraId="6984AE89" w14:textId="77777777" w:rsidR="00FE7382" w:rsidRPr="00FE7382" w:rsidRDefault="00FE7382" w:rsidP="00417545">
      <w:pPr>
        <w:pStyle w:val="ListParagraph"/>
        <w:numPr>
          <w:ilvl w:val="0"/>
          <w:numId w:val="5"/>
        </w:numPr>
        <w:rPr>
          <w:sz w:val="20"/>
          <w:szCs w:val="20"/>
        </w:rPr>
      </w:pPr>
      <w:r>
        <w:rPr>
          <w:sz w:val="20"/>
          <w:szCs w:val="20"/>
        </w:rPr>
        <w:t>Bishop Gulick will retire on Dec. 31</w:t>
      </w:r>
      <w:r w:rsidRPr="00FE7382">
        <w:rPr>
          <w:sz w:val="20"/>
          <w:szCs w:val="20"/>
          <w:vertAlign w:val="superscript"/>
        </w:rPr>
        <w:t>st</w:t>
      </w:r>
      <w:r>
        <w:rPr>
          <w:sz w:val="20"/>
          <w:szCs w:val="20"/>
        </w:rPr>
        <w:t>.  The Dioocese will elect another Suffragan Bishop.  The process will begin at convention and could take a year to complete.</w:t>
      </w:r>
    </w:p>
    <w:p w14:paraId="2228C05F" w14:textId="77777777" w:rsidR="00417545" w:rsidRPr="006F18B1" w:rsidRDefault="00417545" w:rsidP="00417545">
      <w:pPr>
        <w:rPr>
          <w:sz w:val="20"/>
          <w:szCs w:val="20"/>
        </w:rPr>
      </w:pPr>
    </w:p>
    <w:p w14:paraId="1068C6FE" w14:textId="77777777" w:rsidR="00417545" w:rsidRDefault="00417545" w:rsidP="00417545">
      <w:pPr>
        <w:rPr>
          <w:sz w:val="20"/>
          <w:szCs w:val="20"/>
        </w:rPr>
      </w:pPr>
      <w:r w:rsidRPr="006F18B1">
        <w:rPr>
          <w:sz w:val="20"/>
          <w:szCs w:val="20"/>
          <w:u w:val="single"/>
        </w:rPr>
        <w:t xml:space="preserve">Executive Board Rep </w:t>
      </w:r>
      <w:r w:rsidR="00FE7382">
        <w:rPr>
          <w:sz w:val="20"/>
          <w:szCs w:val="20"/>
          <w:u w:val="single"/>
        </w:rPr>
        <w:t>R</w:t>
      </w:r>
      <w:r w:rsidRPr="006F18B1">
        <w:rPr>
          <w:sz w:val="20"/>
          <w:szCs w:val="20"/>
          <w:u w:val="single"/>
        </w:rPr>
        <w:t>eport</w:t>
      </w:r>
      <w:r w:rsidRPr="006F18B1">
        <w:rPr>
          <w:sz w:val="20"/>
          <w:szCs w:val="20"/>
        </w:rPr>
        <w:t>:</w:t>
      </w:r>
      <w:r w:rsidR="00ED503C">
        <w:rPr>
          <w:sz w:val="20"/>
          <w:szCs w:val="20"/>
        </w:rPr>
        <w:t xml:space="preserve"> Rev. </w:t>
      </w:r>
      <w:r w:rsidR="00FF26D4" w:rsidRPr="002B1EC6">
        <w:rPr>
          <w:sz w:val="20"/>
          <w:szCs w:val="20"/>
        </w:rPr>
        <w:t>Collins Asonye</w:t>
      </w:r>
      <w:r w:rsidR="00FE7382">
        <w:rPr>
          <w:sz w:val="20"/>
          <w:szCs w:val="20"/>
        </w:rPr>
        <w:t xml:space="preserve"> (see attached written report)</w:t>
      </w:r>
    </w:p>
    <w:p w14:paraId="1EA6C6E2" w14:textId="77777777" w:rsidR="00FE7382" w:rsidRDefault="00FE7382" w:rsidP="00FE7382">
      <w:pPr>
        <w:pStyle w:val="ListParagraph"/>
        <w:numPr>
          <w:ilvl w:val="0"/>
          <w:numId w:val="6"/>
        </w:numPr>
        <w:rPr>
          <w:sz w:val="20"/>
          <w:szCs w:val="20"/>
        </w:rPr>
      </w:pPr>
      <w:r>
        <w:rPr>
          <w:sz w:val="20"/>
          <w:szCs w:val="20"/>
        </w:rPr>
        <w:t xml:space="preserve">Father Collins welcomed the Region IV delegates to Meade Memorial Church, </w:t>
      </w:r>
      <w:r w:rsidR="00C43787">
        <w:rPr>
          <w:sz w:val="20"/>
          <w:szCs w:val="20"/>
        </w:rPr>
        <w:t>to the room where the Meade Memorial Church Bag Lunch Program takes place with assistance from Region IV.</w:t>
      </w:r>
    </w:p>
    <w:p w14:paraId="7F287FF3" w14:textId="77777777" w:rsidR="00C43787" w:rsidRDefault="00C43787" w:rsidP="00FE7382">
      <w:pPr>
        <w:pStyle w:val="ListParagraph"/>
        <w:numPr>
          <w:ilvl w:val="0"/>
          <w:numId w:val="6"/>
        </w:numPr>
        <w:rPr>
          <w:sz w:val="20"/>
          <w:szCs w:val="20"/>
        </w:rPr>
      </w:pPr>
      <w:r>
        <w:rPr>
          <w:sz w:val="20"/>
          <w:szCs w:val="20"/>
        </w:rPr>
        <w:t>The Meade Foundation is now up and running.</w:t>
      </w:r>
    </w:p>
    <w:p w14:paraId="4FC181CA" w14:textId="77777777" w:rsidR="00C43787" w:rsidRPr="00ED3368" w:rsidRDefault="00C43787" w:rsidP="00FE7382">
      <w:pPr>
        <w:pStyle w:val="ListParagraph"/>
        <w:numPr>
          <w:ilvl w:val="0"/>
          <w:numId w:val="6"/>
        </w:numPr>
        <w:rPr>
          <w:sz w:val="20"/>
          <w:szCs w:val="20"/>
        </w:rPr>
      </w:pPr>
      <w:r w:rsidRPr="00EC08FB">
        <w:rPr>
          <w:rFonts w:cs="Arial"/>
          <w:sz w:val="20"/>
          <w:szCs w:val="20"/>
        </w:rPr>
        <w:t>Bright Mind Preschool</w:t>
      </w:r>
      <w:r w:rsidR="00ED3368">
        <w:rPr>
          <w:rFonts w:cs="Arial"/>
          <w:sz w:val="20"/>
          <w:szCs w:val="20"/>
        </w:rPr>
        <w:t>—</w:t>
      </w:r>
      <w:r w:rsidRPr="00EC08FB">
        <w:rPr>
          <w:rFonts w:cs="Arial"/>
          <w:sz w:val="20"/>
          <w:szCs w:val="20"/>
        </w:rPr>
        <w:t>which</w:t>
      </w:r>
      <w:r w:rsidR="00ED3368">
        <w:rPr>
          <w:rFonts w:cs="Arial"/>
          <w:sz w:val="20"/>
          <w:szCs w:val="20"/>
        </w:rPr>
        <w:t xml:space="preserve"> </w:t>
      </w:r>
      <w:r w:rsidRPr="00EC08FB">
        <w:rPr>
          <w:rFonts w:cs="Arial"/>
          <w:sz w:val="20"/>
          <w:szCs w:val="20"/>
        </w:rPr>
        <w:t>gathers at Meade Memorial Church</w:t>
      </w:r>
      <w:r w:rsidR="00ED3368">
        <w:rPr>
          <w:rFonts w:cs="Arial"/>
          <w:sz w:val="20"/>
          <w:szCs w:val="20"/>
        </w:rPr>
        <w:t>—passed a followup inspection as part of its license renewal with flying colors, and the Region IV Council letter (see May 24, 2017 minutes) is appreciated</w:t>
      </w:r>
      <w:r>
        <w:rPr>
          <w:rFonts w:cs="Arial"/>
          <w:sz w:val="20"/>
          <w:szCs w:val="20"/>
        </w:rPr>
        <w:t>.</w:t>
      </w:r>
      <w:r w:rsidR="00ED3368">
        <w:rPr>
          <w:rFonts w:cs="Arial"/>
          <w:sz w:val="20"/>
          <w:szCs w:val="20"/>
        </w:rPr>
        <w:t xml:space="preserve">  Students are needed—four are signed up so far.</w:t>
      </w:r>
    </w:p>
    <w:p w14:paraId="4D9D0D9B" w14:textId="77777777" w:rsidR="00ED3368" w:rsidRPr="006A77AB" w:rsidRDefault="006A77AB" w:rsidP="00FE7382">
      <w:pPr>
        <w:pStyle w:val="ListParagraph"/>
        <w:numPr>
          <w:ilvl w:val="0"/>
          <w:numId w:val="6"/>
        </w:numPr>
        <w:rPr>
          <w:sz w:val="20"/>
          <w:szCs w:val="20"/>
        </w:rPr>
      </w:pPr>
      <w:r>
        <w:rPr>
          <w:rFonts w:cs="Arial"/>
          <w:sz w:val="20"/>
          <w:szCs w:val="20"/>
        </w:rPr>
        <w:t>Region IV will become the Alexandria Region following the convention in November.</w:t>
      </w:r>
    </w:p>
    <w:p w14:paraId="1D1FCA61" w14:textId="77777777" w:rsidR="00A81345" w:rsidRPr="00A81345" w:rsidRDefault="006A77AB" w:rsidP="00A81345">
      <w:pPr>
        <w:pStyle w:val="ListParagraph"/>
        <w:numPr>
          <w:ilvl w:val="0"/>
          <w:numId w:val="6"/>
        </w:numPr>
        <w:rPr>
          <w:sz w:val="20"/>
          <w:szCs w:val="20"/>
        </w:rPr>
      </w:pPr>
      <w:r>
        <w:rPr>
          <w:sz w:val="20"/>
          <w:szCs w:val="20"/>
        </w:rPr>
        <w:t xml:space="preserve">The visit of the Presiding Bishop was an inspiration.  He said some of the problem we have across the nation and even in local churches is that we do not take enough time to learn each other and hear each other’s story, and when the relationship is not deep enough people find different avenues to express their anger or the words they could not have in their relationship.  He said that we should all go back and hear </w:t>
      </w:r>
      <w:r w:rsidR="00A81345">
        <w:rPr>
          <w:sz w:val="20"/>
          <w:szCs w:val="20"/>
        </w:rPr>
        <w:t>the story of one another</w:t>
      </w:r>
      <w:r>
        <w:rPr>
          <w:sz w:val="20"/>
          <w:szCs w:val="20"/>
        </w:rPr>
        <w:t xml:space="preserve"> in our local parishes.</w:t>
      </w:r>
      <w:r w:rsidR="00A81345">
        <w:rPr>
          <w:sz w:val="20"/>
          <w:szCs w:val="20"/>
        </w:rPr>
        <w:t xml:space="preserve">  </w:t>
      </w:r>
    </w:p>
    <w:p w14:paraId="67A3A142" w14:textId="77777777" w:rsidR="007641B2" w:rsidRPr="00AB12AE" w:rsidRDefault="007641B2" w:rsidP="00417545">
      <w:pPr>
        <w:rPr>
          <w:sz w:val="20"/>
          <w:szCs w:val="20"/>
        </w:rPr>
      </w:pPr>
    </w:p>
    <w:p w14:paraId="0B6E5FC2" w14:textId="77777777" w:rsidR="00B166A3" w:rsidRDefault="007641B2" w:rsidP="00417545">
      <w:pPr>
        <w:rPr>
          <w:sz w:val="20"/>
          <w:szCs w:val="20"/>
        </w:rPr>
      </w:pPr>
      <w:r w:rsidRPr="00AB12AE">
        <w:rPr>
          <w:sz w:val="20"/>
          <w:szCs w:val="20"/>
          <w:u w:val="single"/>
        </w:rPr>
        <w:t>Treasurer’s Report:</w:t>
      </w:r>
      <w:r w:rsidR="00D65B65">
        <w:rPr>
          <w:sz w:val="20"/>
          <w:szCs w:val="20"/>
        </w:rPr>
        <w:t xml:space="preserve"> Barbie </w:t>
      </w:r>
      <w:r w:rsidR="00B166A3">
        <w:rPr>
          <w:sz w:val="20"/>
          <w:szCs w:val="20"/>
        </w:rPr>
        <w:t>could not be present, but her written report was received.  The two uncleared checks were briefly discussed.  Father Randy will follow up with Immanuel-on-the-Hill’s treasurer.</w:t>
      </w:r>
    </w:p>
    <w:p w14:paraId="245C55D8" w14:textId="77777777" w:rsidR="00B166A3" w:rsidRDefault="00B166A3" w:rsidP="00417545">
      <w:pPr>
        <w:rPr>
          <w:sz w:val="20"/>
          <w:szCs w:val="20"/>
        </w:rPr>
      </w:pPr>
    </w:p>
    <w:p w14:paraId="0555F413" w14:textId="77777777" w:rsidR="00417545" w:rsidRDefault="00417545" w:rsidP="00417545">
      <w:pPr>
        <w:rPr>
          <w:sz w:val="20"/>
          <w:szCs w:val="20"/>
          <w:u w:val="single"/>
        </w:rPr>
      </w:pPr>
      <w:r w:rsidRPr="006F18B1">
        <w:rPr>
          <w:sz w:val="20"/>
          <w:szCs w:val="20"/>
          <w:u w:val="single"/>
        </w:rPr>
        <w:t>Old Business:</w:t>
      </w:r>
    </w:p>
    <w:p w14:paraId="4D811DA5" w14:textId="77777777" w:rsidR="00B166A3" w:rsidRPr="006F18B1" w:rsidRDefault="00B166A3" w:rsidP="00417545">
      <w:pPr>
        <w:rPr>
          <w:sz w:val="20"/>
          <w:szCs w:val="20"/>
        </w:rPr>
      </w:pPr>
    </w:p>
    <w:p w14:paraId="6D5B2B3D" w14:textId="77777777" w:rsidR="00B166A3" w:rsidRPr="00D924B4" w:rsidRDefault="00B166A3" w:rsidP="00A56195">
      <w:pPr>
        <w:pStyle w:val="ListParagraph"/>
        <w:numPr>
          <w:ilvl w:val="0"/>
          <w:numId w:val="2"/>
        </w:numPr>
        <w:rPr>
          <w:rFonts w:eastAsia="Times New Roman" w:cs="Arial"/>
          <w:color w:val="000000"/>
          <w:sz w:val="20"/>
          <w:szCs w:val="20"/>
        </w:rPr>
      </w:pPr>
      <w:r w:rsidRPr="00B166A3">
        <w:rPr>
          <w:rFonts w:eastAsia="Arial" w:cs="Arial"/>
          <w:color w:val="000000"/>
          <w:sz w:val="20"/>
          <w:szCs w:val="20"/>
        </w:rPr>
        <w:t xml:space="preserve">Rebecca Shannon was unanimously elected as Region IV’s Youth Delegate.  Her letter is attached.  </w:t>
      </w:r>
      <w:r>
        <w:rPr>
          <w:rFonts w:eastAsia="Arial" w:cs="Arial"/>
          <w:color w:val="000000"/>
          <w:sz w:val="20"/>
          <w:szCs w:val="20"/>
        </w:rPr>
        <w:t>Support for appointing both a delegate and an alternate at the same time was expressed.  However, there were no nominations for an alternate this time around.</w:t>
      </w:r>
    </w:p>
    <w:p w14:paraId="5D96BD5E" w14:textId="77777777" w:rsidR="00D924B4" w:rsidRDefault="00D924B4" w:rsidP="00D924B4">
      <w:pPr>
        <w:pStyle w:val="ListParagraph"/>
        <w:spacing w:before="100" w:beforeAutospacing="1" w:after="100" w:afterAutospacing="1"/>
        <w:rPr>
          <w:rFonts w:eastAsia="Times New Roman" w:cs="Arial"/>
          <w:color w:val="000000"/>
          <w:sz w:val="20"/>
          <w:szCs w:val="20"/>
          <w:lang w:bidi="ar-SA"/>
        </w:rPr>
      </w:pPr>
    </w:p>
    <w:p w14:paraId="7AEBA2E0" w14:textId="77777777" w:rsidR="00D924B4" w:rsidRPr="00D924B4" w:rsidRDefault="00D924B4" w:rsidP="00D924B4">
      <w:pPr>
        <w:pStyle w:val="ListParagraph"/>
        <w:spacing w:before="100" w:beforeAutospacing="1" w:after="100" w:afterAutospacing="1"/>
        <w:rPr>
          <w:rFonts w:eastAsia="Times New Roman" w:cs="Arial"/>
          <w:color w:val="000000"/>
          <w:sz w:val="20"/>
          <w:szCs w:val="20"/>
          <w:lang w:bidi="ar-SA"/>
        </w:rPr>
      </w:pPr>
      <w:r w:rsidRPr="00D924B4">
        <w:rPr>
          <w:rFonts w:eastAsia="Times New Roman" w:cs="Arial"/>
          <w:color w:val="000000"/>
          <w:sz w:val="20"/>
          <w:szCs w:val="20"/>
          <w:lang w:bidi="ar-SA"/>
        </w:rPr>
        <w:t>Bill Martin, Assistant to the Secretary and the “guru” of all things Diocesan Convention, says the Diocese is still receiving Youth Delegate certifications and if a church has a nomination that we could consider for the alternate spot, it is not a problem. But the sooner the better.</w:t>
      </w:r>
    </w:p>
    <w:p w14:paraId="3CD46283" w14:textId="77777777" w:rsidR="00D924B4" w:rsidRDefault="00D924B4" w:rsidP="00D924B4">
      <w:pPr>
        <w:pStyle w:val="ListParagraph"/>
        <w:spacing w:before="100" w:beforeAutospacing="1" w:after="100" w:afterAutospacing="1"/>
        <w:rPr>
          <w:rFonts w:eastAsia="Times New Roman" w:cs="Arial"/>
          <w:color w:val="000000"/>
          <w:sz w:val="20"/>
          <w:szCs w:val="20"/>
          <w:lang w:bidi="ar-SA"/>
        </w:rPr>
      </w:pPr>
    </w:p>
    <w:p w14:paraId="3AD40E3D" w14:textId="77777777" w:rsidR="00D924B4" w:rsidRPr="00D924B4" w:rsidRDefault="00D924B4" w:rsidP="00D924B4">
      <w:pPr>
        <w:pStyle w:val="ListParagraph"/>
        <w:spacing w:before="100" w:beforeAutospacing="1" w:after="100" w:afterAutospacing="1"/>
        <w:rPr>
          <w:rFonts w:eastAsia="Times New Roman" w:cs="Arial"/>
          <w:color w:val="000000"/>
          <w:sz w:val="20"/>
          <w:szCs w:val="20"/>
          <w:lang w:bidi="ar-SA"/>
        </w:rPr>
      </w:pPr>
      <w:r w:rsidRPr="00D924B4">
        <w:rPr>
          <w:rFonts w:eastAsia="Times New Roman" w:cs="Arial"/>
          <w:color w:val="000000"/>
          <w:sz w:val="20"/>
          <w:szCs w:val="20"/>
          <w:lang w:bidi="ar-SA"/>
        </w:rPr>
        <w:t>Information on Youth Delegate is located at: https://www.episcopalchurch.org/posts/publicaffairs/applications-now-accepted-official-youth-presence-episcopal-church-general</w:t>
      </w:r>
    </w:p>
    <w:p w14:paraId="7432FB0C" w14:textId="77777777" w:rsidR="00CA5D0C" w:rsidRPr="00B166A3" w:rsidRDefault="00CA5D0C" w:rsidP="00CA5D0C">
      <w:pPr>
        <w:pStyle w:val="ListParagraph"/>
        <w:rPr>
          <w:rFonts w:eastAsia="Times New Roman" w:cs="Arial"/>
          <w:color w:val="000000"/>
          <w:sz w:val="20"/>
          <w:szCs w:val="20"/>
        </w:rPr>
      </w:pPr>
    </w:p>
    <w:p w14:paraId="62D5E0BC" w14:textId="77777777" w:rsidR="00143261" w:rsidRDefault="00143261" w:rsidP="00A56195">
      <w:pPr>
        <w:pStyle w:val="ListParagraph"/>
        <w:numPr>
          <w:ilvl w:val="0"/>
          <w:numId w:val="2"/>
        </w:numPr>
        <w:rPr>
          <w:rFonts w:eastAsia="Times New Roman" w:cs="Arial"/>
          <w:color w:val="000000"/>
          <w:sz w:val="20"/>
          <w:szCs w:val="20"/>
        </w:rPr>
      </w:pPr>
      <w:r>
        <w:rPr>
          <w:rFonts w:eastAsia="Times New Roman" w:cs="Arial"/>
          <w:color w:val="000000"/>
          <w:sz w:val="20"/>
          <w:szCs w:val="20"/>
        </w:rPr>
        <w:t xml:space="preserve">Susan Hahn has agreed to manage our Region IV website and make sure the posting of minutes and other information about us and our activities is up to date.  She can be contacted at </w:t>
      </w:r>
      <w:hyperlink r:id="rId5" w:history="1">
        <w:r w:rsidR="00A87FF3" w:rsidRPr="008E76A4">
          <w:rPr>
            <w:rStyle w:val="Hyperlink"/>
            <w:rFonts w:eastAsia="Times New Roman" w:cs="Arial"/>
            <w:sz w:val="20"/>
            <w:szCs w:val="20"/>
          </w:rPr>
          <w:t>susanlhahn17@gmail.com</w:t>
        </w:r>
      </w:hyperlink>
      <w:r>
        <w:rPr>
          <w:rFonts w:eastAsia="Times New Roman" w:cs="Arial"/>
          <w:color w:val="000000"/>
          <w:sz w:val="20"/>
          <w:szCs w:val="20"/>
        </w:rPr>
        <w:t>.</w:t>
      </w:r>
    </w:p>
    <w:p w14:paraId="421B835C" w14:textId="77777777" w:rsidR="00CA5D0C" w:rsidRDefault="00CA5D0C" w:rsidP="00CA5D0C">
      <w:pPr>
        <w:pStyle w:val="ListParagraph"/>
        <w:rPr>
          <w:rFonts w:eastAsia="Times New Roman" w:cs="Arial"/>
          <w:color w:val="000000"/>
          <w:sz w:val="20"/>
          <w:szCs w:val="20"/>
        </w:rPr>
      </w:pPr>
    </w:p>
    <w:p w14:paraId="348B2BF3" w14:textId="77777777" w:rsidR="00143261" w:rsidRDefault="00143261" w:rsidP="00A56195">
      <w:pPr>
        <w:pStyle w:val="ListParagraph"/>
        <w:numPr>
          <w:ilvl w:val="0"/>
          <w:numId w:val="2"/>
        </w:numPr>
        <w:rPr>
          <w:rFonts w:eastAsia="Times New Roman" w:cs="Arial"/>
          <w:color w:val="000000"/>
          <w:sz w:val="20"/>
          <w:szCs w:val="20"/>
        </w:rPr>
      </w:pPr>
      <w:r>
        <w:rPr>
          <w:rFonts w:eastAsia="Times New Roman" w:cs="Arial"/>
          <w:color w:val="000000"/>
          <w:sz w:val="20"/>
          <w:szCs w:val="20"/>
        </w:rPr>
        <w:t xml:space="preserve">June Huber’s written report from the Regional President’s Retreat, June 16-17, was received (see attached).  </w:t>
      </w:r>
      <w:r w:rsidR="00D924B4">
        <w:rPr>
          <w:rFonts w:eastAsia="Times New Roman" w:cs="Arial"/>
          <w:color w:val="000000"/>
          <w:sz w:val="20"/>
          <w:szCs w:val="20"/>
        </w:rPr>
        <w:t>There were n</w:t>
      </w:r>
      <w:r>
        <w:rPr>
          <w:rFonts w:eastAsia="Times New Roman" w:cs="Arial"/>
          <w:color w:val="000000"/>
          <w:sz w:val="20"/>
          <w:szCs w:val="20"/>
        </w:rPr>
        <w:t>o questions or comments.</w:t>
      </w:r>
    </w:p>
    <w:p w14:paraId="5A21E6B6" w14:textId="77777777" w:rsidR="00CA5D0C" w:rsidRPr="00CA5D0C" w:rsidRDefault="00CA5D0C" w:rsidP="00CA5D0C">
      <w:pPr>
        <w:rPr>
          <w:rFonts w:eastAsia="Times New Roman" w:cs="Arial"/>
          <w:color w:val="000000"/>
          <w:sz w:val="20"/>
          <w:szCs w:val="20"/>
        </w:rPr>
      </w:pPr>
    </w:p>
    <w:p w14:paraId="619CC15C" w14:textId="77777777" w:rsidR="00A56195" w:rsidRPr="00B166A3" w:rsidRDefault="00143261" w:rsidP="00A56195">
      <w:pPr>
        <w:pStyle w:val="ListParagraph"/>
        <w:numPr>
          <w:ilvl w:val="0"/>
          <w:numId w:val="2"/>
        </w:numPr>
        <w:rPr>
          <w:rFonts w:eastAsia="Times New Roman" w:cs="Arial"/>
          <w:color w:val="000000"/>
          <w:sz w:val="20"/>
          <w:szCs w:val="20"/>
        </w:rPr>
      </w:pPr>
      <w:r>
        <w:rPr>
          <w:rFonts w:eastAsia="Times New Roman" w:cs="Arial"/>
          <w:color w:val="000000"/>
          <w:sz w:val="20"/>
          <w:szCs w:val="20"/>
        </w:rPr>
        <w:t xml:space="preserve">June Huber’s written report from the Meeting with the Presideing Bishop, September 7, was received (see attached).  </w:t>
      </w:r>
      <w:r w:rsidR="00D924B4">
        <w:rPr>
          <w:rFonts w:eastAsia="Times New Roman" w:cs="Arial"/>
          <w:color w:val="000000"/>
          <w:sz w:val="20"/>
          <w:szCs w:val="20"/>
        </w:rPr>
        <w:t>There were n</w:t>
      </w:r>
      <w:r>
        <w:rPr>
          <w:rFonts w:eastAsia="Times New Roman" w:cs="Arial"/>
          <w:color w:val="000000"/>
          <w:sz w:val="20"/>
          <w:szCs w:val="20"/>
        </w:rPr>
        <w:t>o questions or comments.</w:t>
      </w:r>
    </w:p>
    <w:p w14:paraId="55B2E02E" w14:textId="77777777" w:rsidR="00B166A3" w:rsidRPr="00B166A3" w:rsidRDefault="00B166A3" w:rsidP="00B166A3">
      <w:pPr>
        <w:pStyle w:val="ListParagraph"/>
        <w:rPr>
          <w:rFonts w:eastAsia="Times New Roman" w:cs="Arial"/>
          <w:color w:val="000000"/>
          <w:sz w:val="20"/>
          <w:szCs w:val="20"/>
        </w:rPr>
      </w:pPr>
    </w:p>
    <w:p w14:paraId="4A4F24EB" w14:textId="77777777" w:rsidR="00417545" w:rsidRDefault="00417545" w:rsidP="00417545">
      <w:pPr>
        <w:rPr>
          <w:sz w:val="20"/>
          <w:szCs w:val="20"/>
          <w:u w:val="single"/>
        </w:rPr>
      </w:pPr>
      <w:r w:rsidRPr="006F18B1">
        <w:rPr>
          <w:sz w:val="20"/>
          <w:szCs w:val="20"/>
          <w:u w:val="single"/>
        </w:rPr>
        <w:lastRenderedPageBreak/>
        <w:t>New Business:</w:t>
      </w:r>
    </w:p>
    <w:p w14:paraId="59482DE7" w14:textId="77777777" w:rsidR="00143261" w:rsidRDefault="00143261" w:rsidP="00417545">
      <w:pPr>
        <w:rPr>
          <w:sz w:val="20"/>
          <w:szCs w:val="20"/>
          <w:u w:val="single"/>
        </w:rPr>
      </w:pPr>
    </w:p>
    <w:p w14:paraId="4115CB4A" w14:textId="77777777" w:rsidR="00143261" w:rsidRPr="00143261" w:rsidRDefault="00143261" w:rsidP="00143261">
      <w:pPr>
        <w:numPr>
          <w:ilvl w:val="0"/>
          <w:numId w:val="7"/>
        </w:numPr>
        <w:spacing w:after="160" w:line="259" w:lineRule="auto"/>
        <w:rPr>
          <w:rFonts w:eastAsia="Times New Roman" w:cs="Arial"/>
          <w:sz w:val="20"/>
          <w:szCs w:val="20"/>
        </w:rPr>
      </w:pPr>
      <w:r w:rsidRPr="00143261">
        <w:rPr>
          <w:rFonts w:eastAsia="Times New Roman" w:cs="Arial"/>
          <w:sz w:val="20"/>
          <w:szCs w:val="20"/>
        </w:rPr>
        <w:t>Annual Convention scheduled for November 4, 2017, at Christ Church in Glen Allen, VA.  One day only.  Council members who plan to attend must register</w:t>
      </w:r>
      <w:r>
        <w:rPr>
          <w:rFonts w:eastAsia="Times New Roman" w:cs="Arial"/>
          <w:sz w:val="20"/>
          <w:szCs w:val="20"/>
        </w:rPr>
        <w:t xml:space="preserve"> at </w:t>
      </w:r>
      <w:hyperlink r:id="rId6" w:history="1">
        <w:r w:rsidRPr="00143261">
          <w:rPr>
            <w:rStyle w:val="Hyperlink"/>
            <w:rFonts w:eastAsia="Times New Roman" w:cs="Arial"/>
            <w:sz w:val="20"/>
            <w:szCs w:val="20"/>
          </w:rPr>
          <w:t>http://www.thediocese.net</w:t>
        </w:r>
      </w:hyperlink>
      <w:r>
        <w:rPr>
          <w:rFonts w:eastAsia="Times New Roman" w:cs="Arial"/>
          <w:sz w:val="20"/>
          <w:szCs w:val="20"/>
        </w:rPr>
        <w:t>.</w:t>
      </w:r>
      <w:r w:rsidRPr="00143261">
        <w:rPr>
          <w:rFonts w:eastAsia="Times New Roman" w:cs="Arial"/>
          <w:sz w:val="20"/>
          <w:szCs w:val="20"/>
        </w:rPr>
        <w:t xml:space="preserve"> </w:t>
      </w:r>
    </w:p>
    <w:p w14:paraId="7C249D96" w14:textId="77777777" w:rsidR="00143261" w:rsidRDefault="00143261" w:rsidP="00417545">
      <w:pPr>
        <w:pStyle w:val="ListParagraph"/>
        <w:numPr>
          <w:ilvl w:val="0"/>
          <w:numId w:val="7"/>
        </w:numPr>
        <w:rPr>
          <w:rFonts w:eastAsia="Times New Roman" w:cs="Arial"/>
          <w:sz w:val="20"/>
          <w:szCs w:val="20"/>
        </w:rPr>
      </w:pPr>
      <w:r w:rsidRPr="00143261">
        <w:rPr>
          <w:rFonts w:eastAsia="Times New Roman" w:cs="Arial"/>
          <w:sz w:val="20"/>
          <w:szCs w:val="20"/>
        </w:rPr>
        <w:t>Nominations (including self-nominations) of Lay Delegate to the Executive Board for a 3-year term starting Jan 2018. Election will take place at the November meeting. Send electronic nominations to June Huber</w:t>
      </w:r>
      <w:r>
        <w:rPr>
          <w:rFonts w:eastAsia="Times New Roman" w:cs="Arial"/>
          <w:sz w:val="20"/>
          <w:szCs w:val="20"/>
        </w:rPr>
        <w:t xml:space="preserve"> at</w:t>
      </w:r>
      <w:r w:rsidRPr="00143261">
        <w:rPr>
          <w:rFonts w:eastAsia="Times New Roman" w:cs="Arial"/>
          <w:sz w:val="20"/>
          <w:szCs w:val="20"/>
        </w:rPr>
        <w:t xml:space="preserve"> </w:t>
      </w:r>
      <w:hyperlink r:id="rId7" w:history="1">
        <w:r w:rsidRPr="00143261">
          <w:rPr>
            <w:rStyle w:val="Hyperlink"/>
            <w:rFonts w:eastAsia="Times New Roman" w:cs="Arial"/>
            <w:sz w:val="20"/>
            <w:szCs w:val="20"/>
          </w:rPr>
          <w:t>junehuber@verizon.net</w:t>
        </w:r>
      </w:hyperlink>
      <w:r>
        <w:rPr>
          <w:rFonts w:eastAsia="Times New Roman" w:cs="Arial"/>
          <w:sz w:val="20"/>
          <w:szCs w:val="20"/>
        </w:rPr>
        <w:t>.</w:t>
      </w:r>
      <w:r w:rsidRPr="00143261">
        <w:rPr>
          <w:rFonts w:eastAsia="Times New Roman" w:cs="Arial"/>
          <w:sz w:val="20"/>
          <w:szCs w:val="20"/>
        </w:rPr>
        <w:t xml:space="preserve">  Whoever is elected can go to the Executive Board December meeting with The Rev. Collins Asonye.</w:t>
      </w:r>
    </w:p>
    <w:p w14:paraId="23BE7D2E" w14:textId="77777777" w:rsidR="00065A4A" w:rsidRDefault="00065A4A" w:rsidP="00065A4A">
      <w:pPr>
        <w:rPr>
          <w:rFonts w:eastAsia="Times New Roman" w:cs="Arial"/>
          <w:sz w:val="20"/>
          <w:szCs w:val="20"/>
        </w:rPr>
      </w:pPr>
    </w:p>
    <w:p w14:paraId="5DD50096" w14:textId="77777777" w:rsidR="00065A4A" w:rsidRPr="00065A4A" w:rsidRDefault="00065A4A" w:rsidP="00065A4A">
      <w:pPr>
        <w:rPr>
          <w:rFonts w:eastAsia="Times New Roman" w:cs="Arial"/>
          <w:b/>
          <w:color w:val="000000"/>
          <w:sz w:val="20"/>
          <w:szCs w:val="20"/>
          <w:lang w:bidi="ar-SA"/>
        </w:rPr>
      </w:pPr>
      <w:r w:rsidRPr="00065A4A">
        <w:rPr>
          <w:rFonts w:eastAsia="Times New Roman" w:cs="Arial"/>
          <w:b/>
          <w:color w:val="000000"/>
          <w:sz w:val="20"/>
          <w:szCs w:val="20"/>
          <w:lang w:bidi="ar-SA"/>
        </w:rPr>
        <w:t>Our next meeting will be 7:30pm Wednesday, November 15, 2017 at Emmanuel Episcopal Church 1608 Russell Rd, Alexandria, VA 22301 (Secretary: Emmanuel Episcopal Church)</w:t>
      </w:r>
    </w:p>
    <w:p w14:paraId="4F846125" w14:textId="77777777" w:rsidR="00065A4A" w:rsidRDefault="00065A4A" w:rsidP="00065A4A">
      <w:pPr>
        <w:rPr>
          <w:rFonts w:eastAsia="Times New Roman" w:cs="Arial"/>
          <w:color w:val="000000"/>
          <w:sz w:val="20"/>
          <w:szCs w:val="20"/>
          <w:lang w:bidi="ar-SA"/>
        </w:rPr>
      </w:pPr>
    </w:p>
    <w:p w14:paraId="248F9C70" w14:textId="77777777" w:rsidR="00065A4A" w:rsidRPr="00065A4A" w:rsidRDefault="00065A4A" w:rsidP="00065A4A">
      <w:pPr>
        <w:rPr>
          <w:rFonts w:eastAsia="Times New Roman" w:cs="Arial"/>
          <w:b/>
          <w:color w:val="000000"/>
          <w:sz w:val="20"/>
          <w:szCs w:val="20"/>
          <w:lang w:bidi="ar-SA"/>
        </w:rPr>
      </w:pPr>
      <w:r w:rsidRPr="00065A4A">
        <w:rPr>
          <w:rFonts w:eastAsia="Times New Roman" w:cs="Arial"/>
          <w:b/>
          <w:color w:val="000000"/>
          <w:sz w:val="20"/>
          <w:szCs w:val="20"/>
          <w:u w:val="single"/>
          <w:lang w:bidi="ar-SA"/>
        </w:rPr>
        <w:t>Region IV meeting Secretary responsibilities 2017-2018</w:t>
      </w:r>
      <w:r w:rsidRPr="00065A4A">
        <w:rPr>
          <w:rFonts w:eastAsia="Times New Roman" w:cs="Arial"/>
          <w:b/>
          <w:color w:val="000000"/>
          <w:sz w:val="20"/>
          <w:szCs w:val="20"/>
          <w:lang w:bidi="ar-SA"/>
        </w:rPr>
        <w:t>:</w:t>
      </w:r>
    </w:p>
    <w:p w14:paraId="34713FEB"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February 8, 2017 Meade Memorial</w:t>
      </w:r>
    </w:p>
    <w:p w14:paraId="77ADDBEE"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May 24, 2017 Christ Church</w:t>
      </w:r>
    </w:p>
    <w:p w14:paraId="63DB3730"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September 20, 2017 Immanuel Church-on-the-Hill</w:t>
      </w:r>
    </w:p>
    <w:p w14:paraId="6BE124D8"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November 15, 2017 Emmanuel</w:t>
      </w:r>
    </w:p>
    <w:p w14:paraId="374F6EB3"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Feb 21, 2018 Resurrection</w:t>
      </w:r>
    </w:p>
    <w:p w14:paraId="7D56A928"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May 23, 2018 Saint Paul’s</w:t>
      </w:r>
    </w:p>
    <w:p w14:paraId="00A46576"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September 19, 2018 Saint Clement</w:t>
      </w:r>
    </w:p>
    <w:p w14:paraId="3DD51225"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November 21, 2018 Grace</w:t>
      </w:r>
    </w:p>
    <w:p w14:paraId="3225EAB6" w14:textId="77777777" w:rsidR="00065A4A" w:rsidRDefault="00065A4A" w:rsidP="00065A4A">
      <w:pPr>
        <w:rPr>
          <w:rFonts w:eastAsia="Times New Roman" w:cs="Arial"/>
          <w:color w:val="000000"/>
          <w:sz w:val="20"/>
          <w:szCs w:val="20"/>
          <w:lang w:bidi="ar-SA"/>
        </w:rPr>
      </w:pPr>
    </w:p>
    <w:p w14:paraId="73AA222E" w14:textId="77777777" w:rsidR="00065A4A" w:rsidRPr="00065A4A" w:rsidRDefault="00065A4A" w:rsidP="00065A4A">
      <w:pPr>
        <w:rPr>
          <w:rFonts w:eastAsia="Times New Roman" w:cs="Arial"/>
          <w:b/>
          <w:color w:val="000000"/>
          <w:sz w:val="20"/>
          <w:szCs w:val="20"/>
          <w:lang w:bidi="ar-SA"/>
        </w:rPr>
      </w:pPr>
      <w:r w:rsidRPr="00065A4A">
        <w:rPr>
          <w:rFonts w:eastAsia="Times New Roman" w:cs="Arial"/>
          <w:b/>
          <w:color w:val="000000"/>
          <w:sz w:val="20"/>
          <w:szCs w:val="20"/>
          <w:u w:val="single"/>
          <w:lang w:bidi="ar-SA"/>
        </w:rPr>
        <w:t>Region IV meeting host church responsibilities 2017-2018</w:t>
      </w:r>
      <w:r w:rsidRPr="00065A4A">
        <w:rPr>
          <w:rFonts w:eastAsia="Times New Roman" w:cs="Arial"/>
          <w:b/>
          <w:color w:val="000000"/>
          <w:sz w:val="20"/>
          <w:szCs w:val="20"/>
          <w:lang w:bidi="ar-SA"/>
        </w:rPr>
        <w:t>:</w:t>
      </w:r>
    </w:p>
    <w:p w14:paraId="60EE2549"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*Wednesday, February 8, 2017 Grace Church</w:t>
      </w:r>
    </w:p>
    <w:p w14:paraId="2B1954FC"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*Wednesday, May 24, 2017 St. Paul's Church</w:t>
      </w:r>
    </w:p>
    <w:p w14:paraId="05DE1DDE"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*Wednesday, September 20, 2017 Meade Memorial, including potluck dinner</w:t>
      </w:r>
    </w:p>
    <w:p w14:paraId="352C8AB7"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*Wednesday, November 15, 2017 Emmanuel</w:t>
      </w:r>
    </w:p>
    <w:p w14:paraId="08D269BF"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*Wednesday, February 21, 2018 Saint Clement</w:t>
      </w:r>
    </w:p>
    <w:p w14:paraId="0B2F8102"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*Wednesday, May 23, 2018 Resurrection</w:t>
      </w:r>
    </w:p>
    <w:p w14:paraId="3874DB2E"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*Wednesday, September 19, 2018 Christ Church, including potluck dinner</w:t>
      </w:r>
    </w:p>
    <w:p w14:paraId="7609490D" w14:textId="77777777" w:rsidR="00065A4A" w:rsidRPr="00065A4A" w:rsidRDefault="00065A4A" w:rsidP="00065A4A">
      <w:pPr>
        <w:rPr>
          <w:rFonts w:eastAsia="Times New Roman" w:cs="Arial"/>
          <w:color w:val="000000"/>
          <w:sz w:val="20"/>
          <w:szCs w:val="20"/>
          <w:lang w:bidi="ar-SA"/>
        </w:rPr>
      </w:pPr>
      <w:r w:rsidRPr="00065A4A">
        <w:rPr>
          <w:rFonts w:eastAsia="Times New Roman" w:cs="Arial"/>
          <w:color w:val="000000"/>
          <w:sz w:val="20"/>
          <w:szCs w:val="20"/>
          <w:lang w:bidi="ar-SA"/>
        </w:rPr>
        <w:t>*Wednesday, November 21, 2018 Immanuel Church-on-the-Hill</w:t>
      </w:r>
    </w:p>
    <w:p w14:paraId="5D4473A7" w14:textId="77777777" w:rsidR="00065A4A" w:rsidRPr="00065A4A" w:rsidRDefault="00065A4A" w:rsidP="00065A4A">
      <w:pPr>
        <w:rPr>
          <w:rFonts w:eastAsia="Times New Roman" w:cs="Arial"/>
          <w:sz w:val="20"/>
          <w:szCs w:val="20"/>
        </w:rPr>
      </w:pPr>
    </w:p>
    <w:p w14:paraId="2615B84B" w14:textId="77777777" w:rsidR="0066437B" w:rsidRDefault="0066437B" w:rsidP="00417545">
      <w:pPr>
        <w:rPr>
          <w:sz w:val="20"/>
          <w:szCs w:val="20"/>
        </w:rPr>
      </w:pPr>
    </w:p>
    <w:p w14:paraId="2A4BDAEE" w14:textId="77777777" w:rsidR="00417545" w:rsidRPr="006F18B1" w:rsidRDefault="0066437B" w:rsidP="00417545">
      <w:pPr>
        <w:rPr>
          <w:sz w:val="20"/>
          <w:szCs w:val="20"/>
        </w:rPr>
      </w:pPr>
      <w:r>
        <w:rPr>
          <w:sz w:val="20"/>
          <w:szCs w:val="20"/>
        </w:rPr>
        <w:t xml:space="preserve">The meeting </w:t>
      </w:r>
      <w:r w:rsidR="00417545" w:rsidRPr="006F18B1">
        <w:rPr>
          <w:sz w:val="20"/>
          <w:szCs w:val="20"/>
        </w:rPr>
        <w:t>adjourn</w:t>
      </w:r>
      <w:r w:rsidR="00B17B6F">
        <w:rPr>
          <w:sz w:val="20"/>
          <w:szCs w:val="20"/>
        </w:rPr>
        <w:t>ed at 8:</w:t>
      </w:r>
      <w:r w:rsidR="00B166A3">
        <w:rPr>
          <w:sz w:val="20"/>
          <w:szCs w:val="20"/>
        </w:rPr>
        <w:t>2</w:t>
      </w:r>
      <w:r w:rsidR="00CA5D0C">
        <w:rPr>
          <w:sz w:val="20"/>
          <w:szCs w:val="20"/>
        </w:rPr>
        <w:t>3</w:t>
      </w:r>
      <w:r w:rsidR="00B166A3">
        <w:rPr>
          <w:sz w:val="20"/>
          <w:szCs w:val="20"/>
        </w:rPr>
        <w:t xml:space="preserve"> </w:t>
      </w:r>
      <w:r w:rsidR="00B17B6F">
        <w:rPr>
          <w:sz w:val="20"/>
          <w:szCs w:val="20"/>
        </w:rPr>
        <w:t>p.m. following our saying of</w:t>
      </w:r>
      <w:r>
        <w:rPr>
          <w:sz w:val="20"/>
          <w:szCs w:val="20"/>
        </w:rPr>
        <w:t xml:space="preserve"> the closing prayer from the distributed agenda.</w:t>
      </w:r>
    </w:p>
    <w:p w14:paraId="3B1AB374" w14:textId="77777777" w:rsidR="00417545" w:rsidRPr="006F18B1" w:rsidRDefault="00417545" w:rsidP="00417545">
      <w:pPr>
        <w:rPr>
          <w:sz w:val="20"/>
          <w:szCs w:val="20"/>
        </w:rPr>
      </w:pPr>
    </w:p>
    <w:p w14:paraId="0A633E90" w14:textId="77777777" w:rsidR="00417545" w:rsidRDefault="00417545" w:rsidP="00417545">
      <w:pPr>
        <w:rPr>
          <w:sz w:val="20"/>
          <w:szCs w:val="20"/>
        </w:rPr>
      </w:pPr>
      <w:r w:rsidRPr="006F18B1">
        <w:rPr>
          <w:sz w:val="20"/>
          <w:szCs w:val="20"/>
        </w:rPr>
        <w:t>Respectfully,</w:t>
      </w:r>
    </w:p>
    <w:p w14:paraId="1C63D07D" w14:textId="77777777" w:rsidR="00EC2A48" w:rsidRPr="006F18B1" w:rsidRDefault="00EC2A48" w:rsidP="00417545">
      <w:pPr>
        <w:rPr>
          <w:sz w:val="20"/>
          <w:szCs w:val="20"/>
        </w:rPr>
      </w:pPr>
    </w:p>
    <w:p w14:paraId="3C420B66" w14:textId="77777777" w:rsidR="00417545" w:rsidRPr="006F18B1" w:rsidRDefault="00B166A3" w:rsidP="00417545">
      <w:pPr>
        <w:rPr>
          <w:sz w:val="20"/>
          <w:szCs w:val="20"/>
        </w:rPr>
      </w:pPr>
      <w:r>
        <w:rPr>
          <w:sz w:val="20"/>
          <w:szCs w:val="20"/>
        </w:rPr>
        <w:t>Hance Haney</w:t>
      </w:r>
      <w:r w:rsidR="0066437B">
        <w:rPr>
          <w:sz w:val="20"/>
          <w:szCs w:val="20"/>
        </w:rPr>
        <w:t xml:space="preserve"> – </w:t>
      </w:r>
      <w:r>
        <w:rPr>
          <w:sz w:val="20"/>
          <w:szCs w:val="20"/>
        </w:rPr>
        <w:t>Immanuel</w:t>
      </w:r>
      <w:r w:rsidR="0066437B">
        <w:rPr>
          <w:sz w:val="20"/>
          <w:szCs w:val="20"/>
        </w:rPr>
        <w:t xml:space="preserve"> Church</w:t>
      </w:r>
      <w:r>
        <w:rPr>
          <w:sz w:val="20"/>
          <w:szCs w:val="20"/>
        </w:rPr>
        <w:t>-on-the-Hill</w:t>
      </w:r>
    </w:p>
    <w:p w14:paraId="4CBC268A" w14:textId="77777777" w:rsidR="00417545" w:rsidRDefault="00417545" w:rsidP="00417545">
      <w:pPr>
        <w:rPr>
          <w:sz w:val="20"/>
          <w:szCs w:val="20"/>
        </w:rPr>
      </w:pPr>
      <w:r w:rsidRPr="006F18B1">
        <w:rPr>
          <w:sz w:val="20"/>
          <w:szCs w:val="20"/>
        </w:rPr>
        <w:t>Secretary for this meeting</w:t>
      </w:r>
    </w:p>
    <w:p w14:paraId="691F57D8" w14:textId="77777777" w:rsidR="00143261" w:rsidRPr="006F18B1" w:rsidRDefault="00143261" w:rsidP="00417545">
      <w:pPr>
        <w:rPr>
          <w:sz w:val="20"/>
          <w:szCs w:val="20"/>
        </w:rPr>
      </w:pPr>
    </w:p>
    <w:p w14:paraId="7279DFE5" w14:textId="77777777" w:rsidR="00417545" w:rsidRDefault="00286ECF" w:rsidP="00417545">
      <w:pPr>
        <w:rPr>
          <w:sz w:val="20"/>
          <w:szCs w:val="20"/>
        </w:rPr>
      </w:pPr>
      <w:r>
        <w:rPr>
          <w:sz w:val="20"/>
          <w:szCs w:val="20"/>
        </w:rPr>
        <w:tab/>
      </w:r>
      <w:r>
        <w:rPr>
          <w:sz w:val="20"/>
          <w:szCs w:val="20"/>
        </w:rPr>
        <w:tab/>
      </w:r>
      <w:r>
        <w:rPr>
          <w:sz w:val="20"/>
          <w:szCs w:val="20"/>
        </w:rPr>
        <w:tab/>
      </w:r>
      <w:r>
        <w:rPr>
          <w:sz w:val="20"/>
          <w:szCs w:val="20"/>
        </w:rPr>
        <w:tab/>
        <w:t>************************************************</w:t>
      </w:r>
    </w:p>
    <w:p w14:paraId="488F39A5" w14:textId="77777777" w:rsidR="00CA5D0C" w:rsidRDefault="00CA5D0C" w:rsidP="00417545">
      <w:pPr>
        <w:rPr>
          <w:sz w:val="20"/>
          <w:szCs w:val="20"/>
        </w:rPr>
      </w:pPr>
    </w:p>
    <w:p w14:paraId="39A346AF" w14:textId="77777777" w:rsidR="00286ECF" w:rsidRPr="00A616D1" w:rsidRDefault="00286ECF" w:rsidP="00417545">
      <w:pPr>
        <w:rPr>
          <w:sz w:val="20"/>
          <w:szCs w:val="20"/>
        </w:rPr>
      </w:pPr>
    </w:p>
    <w:p w14:paraId="47DB75F3" w14:textId="77777777" w:rsidR="00286ECF" w:rsidRPr="00A616D1" w:rsidRDefault="00286ECF" w:rsidP="00417545">
      <w:pPr>
        <w:rPr>
          <w:sz w:val="20"/>
          <w:szCs w:val="20"/>
        </w:rPr>
      </w:pPr>
    </w:p>
    <w:p w14:paraId="4948C4F7" w14:textId="77777777" w:rsidR="00417545" w:rsidRPr="00607B94" w:rsidRDefault="00417545" w:rsidP="00417545">
      <w:pPr>
        <w:jc w:val="center"/>
        <w:rPr>
          <w:rFonts w:cs="Arial"/>
          <w:b/>
          <w:sz w:val="20"/>
          <w:szCs w:val="20"/>
        </w:rPr>
      </w:pPr>
      <w:r w:rsidRPr="00607B94">
        <w:rPr>
          <w:rFonts w:cs="Arial"/>
          <w:b/>
          <w:sz w:val="20"/>
          <w:szCs w:val="20"/>
        </w:rPr>
        <w:t xml:space="preserve">ONCE AROUND – INFORMATION </w:t>
      </w:r>
      <w:r w:rsidR="00EA6C27" w:rsidRPr="00607B94">
        <w:rPr>
          <w:rFonts w:cs="Arial"/>
          <w:b/>
          <w:sz w:val="20"/>
          <w:szCs w:val="20"/>
        </w:rPr>
        <w:t>TO SHARE</w:t>
      </w:r>
      <w:r w:rsidR="00AE150D" w:rsidRPr="00607B94">
        <w:rPr>
          <w:rFonts w:cs="Arial"/>
          <w:b/>
          <w:sz w:val="20"/>
          <w:szCs w:val="20"/>
        </w:rPr>
        <w:t xml:space="preserve"> / PUBLICIZE </w:t>
      </w:r>
    </w:p>
    <w:p w14:paraId="07B921D5" w14:textId="77777777" w:rsidR="00CA5D0C" w:rsidRPr="00607B94" w:rsidRDefault="00CA5D0C" w:rsidP="00417545">
      <w:pPr>
        <w:jc w:val="center"/>
        <w:rPr>
          <w:rFonts w:cs="Arial"/>
          <w:b/>
          <w:sz w:val="20"/>
          <w:szCs w:val="20"/>
        </w:rPr>
      </w:pPr>
    </w:p>
    <w:p w14:paraId="6453A3A5" w14:textId="77777777" w:rsidR="00282344" w:rsidRPr="00607B94" w:rsidRDefault="00282344" w:rsidP="00282344">
      <w:pPr>
        <w:rPr>
          <w:rFonts w:cs="Arial"/>
          <w:sz w:val="20"/>
          <w:szCs w:val="20"/>
        </w:rPr>
      </w:pPr>
      <w:r w:rsidRPr="00607B94">
        <w:rPr>
          <w:rFonts w:cs="Arial"/>
          <w:sz w:val="20"/>
          <w:szCs w:val="20"/>
          <w:u w:val="single"/>
        </w:rPr>
        <w:t>Christ Church</w:t>
      </w:r>
      <w:r w:rsidRPr="00607B94">
        <w:rPr>
          <w:rFonts w:cs="Arial"/>
          <w:sz w:val="20"/>
          <w:szCs w:val="20"/>
        </w:rPr>
        <w:t xml:space="preserve"> – Cindi Bartol</w:t>
      </w:r>
    </w:p>
    <w:p w14:paraId="77B9E4C7" w14:textId="77777777" w:rsidR="00282344" w:rsidRPr="00607B94" w:rsidRDefault="00282344" w:rsidP="00282344">
      <w:pPr>
        <w:rPr>
          <w:rFonts w:cs="Arial"/>
          <w:sz w:val="20"/>
          <w:szCs w:val="20"/>
        </w:rPr>
      </w:pPr>
    </w:p>
    <w:p w14:paraId="318A9F74" w14:textId="77777777" w:rsidR="00E85860" w:rsidRPr="00607B94" w:rsidRDefault="00E85860" w:rsidP="00282344">
      <w:pPr>
        <w:rPr>
          <w:rFonts w:cs="Arial"/>
          <w:sz w:val="20"/>
          <w:szCs w:val="20"/>
        </w:rPr>
      </w:pPr>
      <w:r w:rsidRPr="00607B94">
        <w:rPr>
          <w:rFonts w:cs="Arial"/>
          <w:sz w:val="20"/>
          <w:szCs w:val="20"/>
          <w:u w:val="single"/>
        </w:rPr>
        <w:t>Church of the Resurrection</w:t>
      </w:r>
      <w:r w:rsidRPr="00607B94">
        <w:rPr>
          <w:rFonts w:cs="Arial"/>
          <w:sz w:val="20"/>
          <w:szCs w:val="20"/>
        </w:rPr>
        <w:t xml:space="preserve"> – Betsy Faga</w:t>
      </w:r>
    </w:p>
    <w:p w14:paraId="2E13F40B" w14:textId="77777777" w:rsidR="00E85860" w:rsidRPr="00607B94" w:rsidRDefault="00E85860" w:rsidP="00282344">
      <w:pPr>
        <w:rPr>
          <w:rFonts w:cs="Arial"/>
          <w:sz w:val="20"/>
          <w:szCs w:val="20"/>
        </w:rPr>
      </w:pPr>
    </w:p>
    <w:p w14:paraId="4E8607BD" w14:textId="77777777" w:rsidR="002F5E92" w:rsidRPr="00607B94" w:rsidRDefault="002F5E92" w:rsidP="002F5E92">
      <w:pPr>
        <w:tabs>
          <w:tab w:val="left" w:pos="3456"/>
        </w:tabs>
        <w:rPr>
          <w:rFonts w:cs="Arial"/>
          <w:sz w:val="20"/>
          <w:szCs w:val="20"/>
        </w:rPr>
      </w:pPr>
      <w:r w:rsidRPr="00607B94">
        <w:rPr>
          <w:rFonts w:cs="Arial"/>
          <w:sz w:val="20"/>
          <w:szCs w:val="20"/>
          <w:u w:val="single"/>
        </w:rPr>
        <w:t>Church of St. Clement</w:t>
      </w:r>
      <w:r w:rsidRPr="00607B94">
        <w:rPr>
          <w:rFonts w:cs="Arial"/>
          <w:sz w:val="20"/>
          <w:szCs w:val="20"/>
        </w:rPr>
        <w:t xml:space="preserve"> – Annette Foster</w:t>
      </w:r>
    </w:p>
    <w:p w14:paraId="06E3AAEA" w14:textId="77777777" w:rsidR="00607B94" w:rsidRPr="00607B94" w:rsidRDefault="00607B94" w:rsidP="002F5E92">
      <w:pPr>
        <w:tabs>
          <w:tab w:val="left" w:pos="3456"/>
        </w:tabs>
        <w:rPr>
          <w:rFonts w:cs="Arial"/>
          <w:sz w:val="20"/>
          <w:szCs w:val="20"/>
        </w:rPr>
      </w:pPr>
    </w:p>
    <w:p w14:paraId="672090E6" w14:textId="77777777" w:rsidR="00607B94" w:rsidRPr="00607B94" w:rsidRDefault="00607B94" w:rsidP="00607B94">
      <w:pPr>
        <w:shd w:val="clear" w:color="auto" w:fill="FFFFFF"/>
        <w:spacing w:after="160"/>
        <w:rPr>
          <w:rFonts w:eastAsia="Times New Roman" w:cs="Arial"/>
          <w:color w:val="000000"/>
          <w:sz w:val="20"/>
          <w:szCs w:val="20"/>
          <w:lang w:bidi="ar-SA"/>
        </w:rPr>
      </w:pPr>
      <w:r w:rsidRPr="00607B94">
        <w:rPr>
          <w:rFonts w:eastAsia="Times New Roman" w:cs="Arial"/>
          <w:color w:val="000000"/>
          <w:sz w:val="20"/>
          <w:szCs w:val="20"/>
          <w:lang w:bidi="ar-SA"/>
        </w:rPr>
        <w:lastRenderedPageBreak/>
        <w:t>Saint Clement Thrift and Gift Shop (new name) is open Fridays and Saturdays 10AM to 1PM.  Your contributions of new or gently worn clothing, shoes, accessories, jewelry, toys, books, housewares, and small appliances may be dropped off during shop hours.  Please ensure items are clean and unbroken.</w:t>
      </w:r>
    </w:p>
    <w:p w14:paraId="6763A2BE" w14:textId="77777777" w:rsidR="00607B94" w:rsidRPr="00607B94" w:rsidRDefault="00607B94" w:rsidP="00607B94">
      <w:pPr>
        <w:shd w:val="clear" w:color="auto" w:fill="FFFFFF"/>
        <w:spacing w:after="160"/>
        <w:rPr>
          <w:rFonts w:eastAsia="Times New Roman" w:cs="Arial"/>
          <w:color w:val="000000"/>
          <w:sz w:val="20"/>
          <w:szCs w:val="20"/>
          <w:lang w:bidi="ar-SA"/>
        </w:rPr>
      </w:pPr>
      <w:r w:rsidRPr="00607B94">
        <w:rPr>
          <w:rFonts w:eastAsia="Times New Roman" w:cs="Arial"/>
          <w:sz w:val="20"/>
          <w:szCs w:val="20"/>
          <w:bdr w:val="none" w:sz="0" w:space="0" w:color="auto" w:frame="1"/>
          <w:lang w:bidi="ar-SA"/>
        </w:rPr>
        <w:t>Saint Clement parishioner and certified Yoga instructor teaches free yoga classes in St. Clement children’s chapel Wednesday nights 6:30-7:30.</w:t>
      </w:r>
      <w:r w:rsidRPr="00607B94">
        <w:rPr>
          <w:rFonts w:eastAsia="Times New Roman" w:cs="Arial"/>
          <w:sz w:val="20"/>
          <w:szCs w:val="20"/>
          <w:lang w:bidi="ar-SA"/>
        </w:rPr>
        <w:t> </w:t>
      </w:r>
      <w:r w:rsidRPr="00607B94">
        <w:rPr>
          <w:rFonts w:eastAsia="Times New Roman" w:cs="Arial"/>
          <w:color w:val="000000"/>
          <w:sz w:val="20"/>
          <w:szCs w:val="20"/>
          <w:lang w:bidi="ar-SA"/>
        </w:rPr>
        <w:t>All are welcome. Bring your own mat! </w:t>
      </w:r>
    </w:p>
    <w:p w14:paraId="74672F08" w14:textId="77777777" w:rsidR="006D4CB1" w:rsidRPr="00607B94" w:rsidRDefault="00F439D0" w:rsidP="006D4CB1">
      <w:pPr>
        <w:tabs>
          <w:tab w:val="left" w:pos="3456"/>
        </w:tabs>
        <w:rPr>
          <w:rFonts w:cs="Arial"/>
          <w:sz w:val="20"/>
          <w:szCs w:val="20"/>
        </w:rPr>
      </w:pPr>
      <w:r w:rsidRPr="00607B94">
        <w:rPr>
          <w:rFonts w:cs="Arial"/>
          <w:sz w:val="20"/>
          <w:szCs w:val="20"/>
          <w:u w:val="single"/>
        </w:rPr>
        <w:t xml:space="preserve">Emmanuel Church </w:t>
      </w:r>
      <w:r w:rsidRPr="00607B94">
        <w:rPr>
          <w:rFonts w:cs="Arial"/>
          <w:sz w:val="20"/>
          <w:szCs w:val="20"/>
        </w:rPr>
        <w:t>– Chuck McCoart</w:t>
      </w:r>
    </w:p>
    <w:p w14:paraId="35844835" w14:textId="77777777" w:rsidR="00F55B62" w:rsidRPr="00607B94" w:rsidRDefault="00F15F22" w:rsidP="00F55B62">
      <w:pPr>
        <w:tabs>
          <w:tab w:val="left" w:pos="3456"/>
        </w:tabs>
        <w:rPr>
          <w:rFonts w:cs="Arial"/>
          <w:sz w:val="20"/>
          <w:szCs w:val="20"/>
        </w:rPr>
      </w:pPr>
      <w:r w:rsidRPr="00607B94">
        <w:rPr>
          <w:rFonts w:cs="Arial"/>
          <w:sz w:val="20"/>
          <w:szCs w:val="20"/>
          <w:u w:val="single"/>
        </w:rPr>
        <w:t>Grace</w:t>
      </w:r>
      <w:r w:rsidRPr="00607B94">
        <w:rPr>
          <w:rFonts w:cs="Arial"/>
          <w:sz w:val="20"/>
          <w:szCs w:val="20"/>
        </w:rPr>
        <w:t xml:space="preserve"> – Jean Reed</w:t>
      </w:r>
      <w:r w:rsidR="009E06D9" w:rsidRPr="00607B94">
        <w:rPr>
          <w:rFonts w:cs="Arial"/>
          <w:sz w:val="20"/>
          <w:szCs w:val="20"/>
        </w:rPr>
        <w:t xml:space="preserve"> and June Huber</w:t>
      </w:r>
    </w:p>
    <w:p w14:paraId="2ED2EE4D" w14:textId="77777777" w:rsidR="00CA5D0C" w:rsidRPr="00607B94" w:rsidRDefault="00CA5D0C" w:rsidP="002F7C9E">
      <w:pPr>
        <w:tabs>
          <w:tab w:val="left" w:pos="3456"/>
        </w:tabs>
        <w:rPr>
          <w:rFonts w:cs="Arial"/>
          <w:sz w:val="20"/>
          <w:szCs w:val="20"/>
          <w:u w:val="single"/>
        </w:rPr>
      </w:pPr>
    </w:p>
    <w:p w14:paraId="6D0CB9AA" w14:textId="77777777" w:rsidR="002F7C9E" w:rsidRPr="00607B94" w:rsidRDefault="00DC6E09" w:rsidP="002F7C9E">
      <w:pPr>
        <w:tabs>
          <w:tab w:val="left" w:pos="3456"/>
        </w:tabs>
        <w:rPr>
          <w:rFonts w:cs="Arial"/>
          <w:sz w:val="20"/>
          <w:szCs w:val="20"/>
          <w:u w:val="single"/>
        </w:rPr>
      </w:pPr>
      <w:r w:rsidRPr="00607B94">
        <w:rPr>
          <w:rFonts w:cs="Arial"/>
          <w:sz w:val="20"/>
          <w:szCs w:val="20"/>
          <w:u w:val="single"/>
        </w:rPr>
        <w:t>Immanuel church-on-the-Hill – David Crosby</w:t>
      </w:r>
    </w:p>
    <w:p w14:paraId="1C3BA9B8" w14:textId="77777777" w:rsidR="00AD27B1" w:rsidRPr="00607B94" w:rsidRDefault="00AD27B1" w:rsidP="00AD27B1">
      <w:pPr>
        <w:pStyle w:val="ListParagraph"/>
        <w:tabs>
          <w:tab w:val="left" w:pos="3456"/>
        </w:tabs>
        <w:rPr>
          <w:rFonts w:cs="Arial"/>
          <w:sz w:val="20"/>
          <w:szCs w:val="20"/>
          <w:u w:val="single"/>
        </w:rPr>
      </w:pPr>
    </w:p>
    <w:p w14:paraId="37EAAE2B" w14:textId="77777777" w:rsidR="00384097" w:rsidRPr="00607B94" w:rsidRDefault="005D15C3" w:rsidP="00CA5D0C">
      <w:pPr>
        <w:tabs>
          <w:tab w:val="left" w:pos="3456"/>
        </w:tabs>
        <w:rPr>
          <w:rFonts w:cs="Arial"/>
          <w:color w:val="1F497D"/>
          <w:sz w:val="20"/>
          <w:szCs w:val="20"/>
        </w:rPr>
      </w:pPr>
      <w:r w:rsidRPr="00607B94">
        <w:rPr>
          <w:rFonts w:cs="Arial"/>
          <w:color w:val="1F497D"/>
          <w:sz w:val="20"/>
          <w:szCs w:val="20"/>
          <w:u w:val="single"/>
        </w:rPr>
        <w:t>Meade Memorial Church</w:t>
      </w:r>
      <w:r w:rsidR="00F50A0B" w:rsidRPr="00607B94">
        <w:rPr>
          <w:rFonts w:cs="Arial"/>
          <w:color w:val="1F497D"/>
          <w:sz w:val="20"/>
          <w:szCs w:val="20"/>
        </w:rPr>
        <w:t xml:space="preserve"> – Collins Asonye</w:t>
      </w:r>
    </w:p>
    <w:p w14:paraId="4128758C" w14:textId="77777777" w:rsidR="002F7C9E" w:rsidRPr="00607B94" w:rsidRDefault="002F7C9E" w:rsidP="007D55C0">
      <w:pPr>
        <w:tabs>
          <w:tab w:val="left" w:pos="3456"/>
        </w:tabs>
        <w:rPr>
          <w:rFonts w:cs="Arial"/>
          <w:sz w:val="20"/>
          <w:szCs w:val="20"/>
          <w:u w:val="single"/>
        </w:rPr>
      </w:pPr>
    </w:p>
    <w:p w14:paraId="4832521A" w14:textId="77777777" w:rsidR="005B2CE6" w:rsidRPr="00607B94" w:rsidRDefault="005B2CE6" w:rsidP="00417545">
      <w:pPr>
        <w:tabs>
          <w:tab w:val="left" w:pos="3456"/>
        </w:tabs>
        <w:rPr>
          <w:rFonts w:cs="Arial"/>
          <w:sz w:val="20"/>
          <w:szCs w:val="20"/>
        </w:rPr>
      </w:pPr>
      <w:r w:rsidRPr="00607B94">
        <w:rPr>
          <w:rFonts w:cs="Arial"/>
          <w:sz w:val="20"/>
          <w:szCs w:val="20"/>
          <w:u w:val="single"/>
        </w:rPr>
        <w:t>St. Paul’s</w:t>
      </w:r>
      <w:r w:rsidRPr="00607B94">
        <w:rPr>
          <w:rFonts w:cs="Arial"/>
          <w:sz w:val="20"/>
          <w:szCs w:val="20"/>
        </w:rPr>
        <w:t xml:space="preserve"> – Karen Grane</w:t>
      </w:r>
    </w:p>
    <w:p w14:paraId="4D848BE8" w14:textId="77777777" w:rsidR="005B2CE6" w:rsidRPr="00607B94" w:rsidRDefault="005B2CE6" w:rsidP="005B2CE6">
      <w:pPr>
        <w:rPr>
          <w:rFonts w:cs="Arial"/>
          <w:sz w:val="20"/>
          <w:szCs w:val="20"/>
        </w:rPr>
      </w:pPr>
    </w:p>
    <w:p w14:paraId="70F822AA" w14:textId="77777777" w:rsidR="005B2CE6" w:rsidRPr="00607B94" w:rsidRDefault="005B2CE6" w:rsidP="00417545">
      <w:pPr>
        <w:tabs>
          <w:tab w:val="left" w:pos="3456"/>
        </w:tabs>
        <w:rPr>
          <w:rFonts w:cs="Arial"/>
          <w:sz w:val="20"/>
          <w:szCs w:val="20"/>
        </w:rPr>
      </w:pPr>
    </w:p>
    <w:sectPr w:rsidR="005B2CE6" w:rsidRPr="0060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870"/>
    <w:multiLevelType w:val="hybridMultilevel"/>
    <w:tmpl w:val="A9B2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03B3C"/>
    <w:multiLevelType w:val="hybridMultilevel"/>
    <w:tmpl w:val="6E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D2430"/>
    <w:multiLevelType w:val="hybridMultilevel"/>
    <w:tmpl w:val="05AE63CA"/>
    <w:lvl w:ilvl="0" w:tplc="B9FCA322">
      <w:start w:val="1"/>
      <w:numFmt w:val="decimal"/>
      <w:lvlText w:val="%1."/>
      <w:lvlJc w:val="left"/>
      <w:pPr>
        <w:ind w:left="720" w:hanging="360"/>
      </w:pPr>
    </w:lvl>
    <w:lvl w:ilvl="1" w:tplc="CA5A7C30">
      <w:start w:val="1"/>
      <w:numFmt w:val="lowerLetter"/>
      <w:lvlText w:val="%2."/>
      <w:lvlJc w:val="left"/>
      <w:pPr>
        <w:ind w:left="1440" w:hanging="360"/>
      </w:pPr>
    </w:lvl>
    <w:lvl w:ilvl="2" w:tplc="ABDEF1DE">
      <w:start w:val="1"/>
      <w:numFmt w:val="lowerRoman"/>
      <w:lvlText w:val="%3."/>
      <w:lvlJc w:val="right"/>
      <w:pPr>
        <w:ind w:left="2160" w:hanging="180"/>
      </w:pPr>
    </w:lvl>
    <w:lvl w:ilvl="3" w:tplc="50F663E2">
      <w:start w:val="1"/>
      <w:numFmt w:val="decimal"/>
      <w:lvlText w:val="%4."/>
      <w:lvlJc w:val="left"/>
      <w:pPr>
        <w:ind w:left="2880" w:hanging="360"/>
      </w:pPr>
    </w:lvl>
    <w:lvl w:ilvl="4" w:tplc="73AE7E1A">
      <w:start w:val="1"/>
      <w:numFmt w:val="lowerLetter"/>
      <w:lvlText w:val="%5."/>
      <w:lvlJc w:val="left"/>
      <w:pPr>
        <w:ind w:left="3600" w:hanging="360"/>
      </w:pPr>
    </w:lvl>
    <w:lvl w:ilvl="5" w:tplc="30C45EF4">
      <w:start w:val="1"/>
      <w:numFmt w:val="lowerRoman"/>
      <w:lvlText w:val="%6."/>
      <w:lvlJc w:val="right"/>
      <w:pPr>
        <w:ind w:left="4320" w:hanging="180"/>
      </w:pPr>
    </w:lvl>
    <w:lvl w:ilvl="6" w:tplc="09CAF35A">
      <w:start w:val="1"/>
      <w:numFmt w:val="decimal"/>
      <w:lvlText w:val="%7."/>
      <w:lvlJc w:val="left"/>
      <w:pPr>
        <w:ind w:left="5040" w:hanging="360"/>
      </w:pPr>
    </w:lvl>
    <w:lvl w:ilvl="7" w:tplc="60D2BBA2">
      <w:start w:val="1"/>
      <w:numFmt w:val="lowerLetter"/>
      <w:lvlText w:val="%8."/>
      <w:lvlJc w:val="left"/>
      <w:pPr>
        <w:ind w:left="5760" w:hanging="360"/>
      </w:pPr>
    </w:lvl>
    <w:lvl w:ilvl="8" w:tplc="A7027E08">
      <w:start w:val="1"/>
      <w:numFmt w:val="lowerRoman"/>
      <w:lvlText w:val="%9."/>
      <w:lvlJc w:val="right"/>
      <w:pPr>
        <w:ind w:left="6480" w:hanging="180"/>
      </w:pPr>
    </w:lvl>
  </w:abstractNum>
  <w:abstractNum w:abstractNumId="3" w15:restartNumberingAfterBreak="0">
    <w:nsid w:val="41C03638"/>
    <w:multiLevelType w:val="hybridMultilevel"/>
    <w:tmpl w:val="AB9CEAD0"/>
    <w:lvl w:ilvl="0" w:tplc="004CBD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C32BB7"/>
    <w:multiLevelType w:val="hybridMultilevel"/>
    <w:tmpl w:val="87429554"/>
    <w:lvl w:ilvl="0" w:tplc="1F6003B4">
      <w:start w:val="1"/>
      <w:numFmt w:val="decimal"/>
      <w:lvlText w:val="%1."/>
      <w:lvlJc w:val="left"/>
      <w:pPr>
        <w:ind w:left="720" w:hanging="360"/>
      </w:pPr>
    </w:lvl>
    <w:lvl w:ilvl="1" w:tplc="4E8CB68E">
      <w:start w:val="1"/>
      <w:numFmt w:val="lowerLetter"/>
      <w:lvlText w:val="%2."/>
      <w:lvlJc w:val="left"/>
      <w:pPr>
        <w:ind w:left="1440" w:hanging="360"/>
      </w:pPr>
    </w:lvl>
    <w:lvl w:ilvl="2" w:tplc="EB8ACADA">
      <w:start w:val="1"/>
      <w:numFmt w:val="lowerRoman"/>
      <w:lvlText w:val="%3."/>
      <w:lvlJc w:val="right"/>
      <w:pPr>
        <w:ind w:left="2160" w:hanging="180"/>
      </w:pPr>
    </w:lvl>
    <w:lvl w:ilvl="3" w:tplc="B95A2D34">
      <w:start w:val="1"/>
      <w:numFmt w:val="decimal"/>
      <w:lvlText w:val="%4."/>
      <w:lvlJc w:val="left"/>
      <w:pPr>
        <w:ind w:left="2880" w:hanging="360"/>
      </w:pPr>
    </w:lvl>
    <w:lvl w:ilvl="4" w:tplc="8322112E">
      <w:start w:val="1"/>
      <w:numFmt w:val="lowerLetter"/>
      <w:lvlText w:val="%5."/>
      <w:lvlJc w:val="left"/>
      <w:pPr>
        <w:ind w:left="3600" w:hanging="360"/>
      </w:pPr>
    </w:lvl>
    <w:lvl w:ilvl="5" w:tplc="5DE47DF6">
      <w:start w:val="1"/>
      <w:numFmt w:val="lowerRoman"/>
      <w:lvlText w:val="%6."/>
      <w:lvlJc w:val="right"/>
      <w:pPr>
        <w:ind w:left="4320" w:hanging="180"/>
      </w:pPr>
    </w:lvl>
    <w:lvl w:ilvl="6" w:tplc="A768C102">
      <w:start w:val="1"/>
      <w:numFmt w:val="decimal"/>
      <w:lvlText w:val="%7."/>
      <w:lvlJc w:val="left"/>
      <w:pPr>
        <w:ind w:left="5040" w:hanging="360"/>
      </w:pPr>
    </w:lvl>
    <w:lvl w:ilvl="7" w:tplc="F6221066">
      <w:start w:val="1"/>
      <w:numFmt w:val="lowerLetter"/>
      <w:lvlText w:val="%8."/>
      <w:lvlJc w:val="left"/>
      <w:pPr>
        <w:ind w:left="5760" w:hanging="360"/>
      </w:pPr>
    </w:lvl>
    <w:lvl w:ilvl="8" w:tplc="65BA18F4">
      <w:start w:val="1"/>
      <w:numFmt w:val="lowerRoman"/>
      <w:lvlText w:val="%9."/>
      <w:lvlJc w:val="right"/>
      <w:pPr>
        <w:ind w:left="6480" w:hanging="180"/>
      </w:pPr>
    </w:lvl>
  </w:abstractNum>
  <w:abstractNum w:abstractNumId="5" w15:restartNumberingAfterBreak="0">
    <w:nsid w:val="704E276D"/>
    <w:multiLevelType w:val="hybridMultilevel"/>
    <w:tmpl w:val="6630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916997"/>
    <w:multiLevelType w:val="hybridMultilevel"/>
    <w:tmpl w:val="8546516E"/>
    <w:lvl w:ilvl="0" w:tplc="D49ABE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545"/>
    <w:rsid w:val="00065A4A"/>
    <w:rsid w:val="00096009"/>
    <w:rsid w:val="00097391"/>
    <w:rsid w:val="000977B9"/>
    <w:rsid w:val="000A4474"/>
    <w:rsid w:val="000D1D7E"/>
    <w:rsid w:val="000D4464"/>
    <w:rsid w:val="001251ED"/>
    <w:rsid w:val="00143261"/>
    <w:rsid w:val="001A797E"/>
    <w:rsid w:val="001B205D"/>
    <w:rsid w:val="001D27DA"/>
    <w:rsid w:val="001E024F"/>
    <w:rsid w:val="001E2C7D"/>
    <w:rsid w:val="001F6573"/>
    <w:rsid w:val="0022194A"/>
    <w:rsid w:val="00232804"/>
    <w:rsid w:val="0026136D"/>
    <w:rsid w:val="002701D1"/>
    <w:rsid w:val="00274472"/>
    <w:rsid w:val="00282344"/>
    <w:rsid w:val="00286ECF"/>
    <w:rsid w:val="002B1EC6"/>
    <w:rsid w:val="002F5E92"/>
    <w:rsid w:val="002F7C9E"/>
    <w:rsid w:val="00305343"/>
    <w:rsid w:val="00314BF0"/>
    <w:rsid w:val="003656F4"/>
    <w:rsid w:val="00384097"/>
    <w:rsid w:val="003A07A5"/>
    <w:rsid w:val="003F17F4"/>
    <w:rsid w:val="00404B0F"/>
    <w:rsid w:val="00417545"/>
    <w:rsid w:val="00420582"/>
    <w:rsid w:val="004239C1"/>
    <w:rsid w:val="00456FD5"/>
    <w:rsid w:val="004636D7"/>
    <w:rsid w:val="004B1048"/>
    <w:rsid w:val="004C05A2"/>
    <w:rsid w:val="004D374E"/>
    <w:rsid w:val="00511D94"/>
    <w:rsid w:val="00514D4E"/>
    <w:rsid w:val="00571D74"/>
    <w:rsid w:val="005A0665"/>
    <w:rsid w:val="005B2CE6"/>
    <w:rsid w:val="005B5DFD"/>
    <w:rsid w:val="005D15C3"/>
    <w:rsid w:val="00607B94"/>
    <w:rsid w:val="00641FFE"/>
    <w:rsid w:val="0066437B"/>
    <w:rsid w:val="00667B3E"/>
    <w:rsid w:val="006A6E8A"/>
    <w:rsid w:val="006A77AB"/>
    <w:rsid w:val="006C6BB8"/>
    <w:rsid w:val="006D1B13"/>
    <w:rsid w:val="006D4CB1"/>
    <w:rsid w:val="006E3B44"/>
    <w:rsid w:val="006F18B1"/>
    <w:rsid w:val="0072254F"/>
    <w:rsid w:val="00741808"/>
    <w:rsid w:val="00762FDE"/>
    <w:rsid w:val="007641B2"/>
    <w:rsid w:val="007937EE"/>
    <w:rsid w:val="00794EB6"/>
    <w:rsid w:val="007D55C0"/>
    <w:rsid w:val="007E3A9B"/>
    <w:rsid w:val="0080387D"/>
    <w:rsid w:val="00813B24"/>
    <w:rsid w:val="00865B87"/>
    <w:rsid w:val="00887BBC"/>
    <w:rsid w:val="008B426D"/>
    <w:rsid w:val="00914956"/>
    <w:rsid w:val="009222C5"/>
    <w:rsid w:val="00934671"/>
    <w:rsid w:val="0098282D"/>
    <w:rsid w:val="009C7326"/>
    <w:rsid w:val="009E06D9"/>
    <w:rsid w:val="009E4077"/>
    <w:rsid w:val="00A56195"/>
    <w:rsid w:val="00A616D1"/>
    <w:rsid w:val="00A743B8"/>
    <w:rsid w:val="00A81345"/>
    <w:rsid w:val="00A87FF3"/>
    <w:rsid w:val="00AA1BCA"/>
    <w:rsid w:val="00AB12AE"/>
    <w:rsid w:val="00AD27B1"/>
    <w:rsid w:val="00AD3793"/>
    <w:rsid w:val="00AD4F37"/>
    <w:rsid w:val="00AE150D"/>
    <w:rsid w:val="00B07884"/>
    <w:rsid w:val="00B166A3"/>
    <w:rsid w:val="00B17B6F"/>
    <w:rsid w:val="00B258B7"/>
    <w:rsid w:val="00B814EC"/>
    <w:rsid w:val="00B9288A"/>
    <w:rsid w:val="00B96D59"/>
    <w:rsid w:val="00BB5383"/>
    <w:rsid w:val="00BC67C6"/>
    <w:rsid w:val="00BE3B3B"/>
    <w:rsid w:val="00C0061A"/>
    <w:rsid w:val="00C21C22"/>
    <w:rsid w:val="00C24968"/>
    <w:rsid w:val="00C43787"/>
    <w:rsid w:val="00C51626"/>
    <w:rsid w:val="00C57C33"/>
    <w:rsid w:val="00C71FD8"/>
    <w:rsid w:val="00CA5D0C"/>
    <w:rsid w:val="00CD2800"/>
    <w:rsid w:val="00D334B4"/>
    <w:rsid w:val="00D41A8D"/>
    <w:rsid w:val="00D42125"/>
    <w:rsid w:val="00D621DF"/>
    <w:rsid w:val="00D65B65"/>
    <w:rsid w:val="00D924B4"/>
    <w:rsid w:val="00DA6C1A"/>
    <w:rsid w:val="00DC0408"/>
    <w:rsid w:val="00DC42C4"/>
    <w:rsid w:val="00DC6E09"/>
    <w:rsid w:val="00DE0EB5"/>
    <w:rsid w:val="00E5363E"/>
    <w:rsid w:val="00E678E4"/>
    <w:rsid w:val="00E85860"/>
    <w:rsid w:val="00EA6C27"/>
    <w:rsid w:val="00EC2A48"/>
    <w:rsid w:val="00EC532E"/>
    <w:rsid w:val="00ED3368"/>
    <w:rsid w:val="00ED503C"/>
    <w:rsid w:val="00F12E3F"/>
    <w:rsid w:val="00F15F22"/>
    <w:rsid w:val="00F41930"/>
    <w:rsid w:val="00F439D0"/>
    <w:rsid w:val="00F50A0B"/>
    <w:rsid w:val="00F55B62"/>
    <w:rsid w:val="00F63D24"/>
    <w:rsid w:val="00FD69F6"/>
    <w:rsid w:val="00FE7382"/>
    <w:rsid w:val="00FF26D4"/>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E91F"/>
  <w15:docId w15:val="{D255A565-C9E6-4D26-91CF-AD6178B5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545"/>
    <w:pPr>
      <w:spacing w:after="0" w:line="240" w:lineRule="auto"/>
    </w:pPr>
    <w:rPr>
      <w:rFonts w:ascii="Arial" w:eastAsia="Calibri" w:hAnsi="Arial"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48"/>
    <w:pPr>
      <w:ind w:left="720"/>
      <w:contextualSpacing/>
    </w:pPr>
  </w:style>
  <w:style w:type="paragraph" w:styleId="BalloonText">
    <w:name w:val="Balloon Text"/>
    <w:basedOn w:val="Normal"/>
    <w:link w:val="BalloonTextChar"/>
    <w:uiPriority w:val="99"/>
    <w:semiHidden/>
    <w:unhideWhenUsed/>
    <w:rsid w:val="001A797E"/>
    <w:rPr>
      <w:rFonts w:ascii="Tahoma" w:hAnsi="Tahoma" w:cs="Tahoma"/>
      <w:sz w:val="16"/>
      <w:szCs w:val="16"/>
    </w:rPr>
  </w:style>
  <w:style w:type="character" w:customStyle="1" w:styleId="BalloonTextChar">
    <w:name w:val="Balloon Text Char"/>
    <w:basedOn w:val="DefaultParagraphFont"/>
    <w:link w:val="BalloonText"/>
    <w:uiPriority w:val="99"/>
    <w:semiHidden/>
    <w:rsid w:val="001A797E"/>
    <w:rPr>
      <w:rFonts w:ascii="Tahoma" w:eastAsia="Calibri" w:hAnsi="Tahoma" w:cs="Tahoma"/>
      <w:sz w:val="16"/>
      <w:szCs w:val="16"/>
      <w:lang w:bidi="en-US"/>
    </w:rPr>
  </w:style>
  <w:style w:type="character" w:styleId="Hyperlink">
    <w:name w:val="Hyperlink"/>
    <w:basedOn w:val="DefaultParagraphFont"/>
    <w:uiPriority w:val="99"/>
    <w:unhideWhenUsed/>
    <w:rsid w:val="000D1D7E"/>
    <w:rPr>
      <w:color w:val="0000FF"/>
      <w:u w:val="single"/>
    </w:rPr>
  </w:style>
  <w:style w:type="paragraph" w:styleId="NormalWeb">
    <w:name w:val="Normal (Web)"/>
    <w:basedOn w:val="Normal"/>
    <w:uiPriority w:val="99"/>
    <w:unhideWhenUsed/>
    <w:rsid w:val="002F5E92"/>
    <w:rPr>
      <w:rFonts w:ascii="Times New Roman" w:eastAsiaTheme="minorHAnsi" w:hAnsi="Times New Roman"/>
      <w:lang w:bidi="ar-SA"/>
    </w:rPr>
  </w:style>
  <w:style w:type="character" w:customStyle="1" w:styleId="contextualextensionhighlight">
    <w:name w:val="contextualextensionhighlight"/>
    <w:basedOn w:val="DefaultParagraphFont"/>
    <w:rsid w:val="0060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8048">
      <w:bodyDiv w:val="1"/>
      <w:marLeft w:val="0"/>
      <w:marRight w:val="0"/>
      <w:marTop w:val="0"/>
      <w:marBottom w:val="0"/>
      <w:divBdr>
        <w:top w:val="none" w:sz="0" w:space="0" w:color="auto"/>
        <w:left w:val="none" w:sz="0" w:space="0" w:color="auto"/>
        <w:bottom w:val="none" w:sz="0" w:space="0" w:color="auto"/>
        <w:right w:val="none" w:sz="0" w:space="0" w:color="auto"/>
      </w:divBdr>
    </w:div>
    <w:div w:id="189492941">
      <w:bodyDiv w:val="1"/>
      <w:marLeft w:val="0"/>
      <w:marRight w:val="0"/>
      <w:marTop w:val="0"/>
      <w:marBottom w:val="0"/>
      <w:divBdr>
        <w:top w:val="none" w:sz="0" w:space="0" w:color="auto"/>
        <w:left w:val="none" w:sz="0" w:space="0" w:color="auto"/>
        <w:bottom w:val="none" w:sz="0" w:space="0" w:color="auto"/>
        <w:right w:val="none" w:sz="0" w:space="0" w:color="auto"/>
      </w:divBdr>
    </w:div>
    <w:div w:id="290210920">
      <w:bodyDiv w:val="1"/>
      <w:marLeft w:val="0"/>
      <w:marRight w:val="0"/>
      <w:marTop w:val="0"/>
      <w:marBottom w:val="0"/>
      <w:divBdr>
        <w:top w:val="none" w:sz="0" w:space="0" w:color="auto"/>
        <w:left w:val="none" w:sz="0" w:space="0" w:color="auto"/>
        <w:bottom w:val="none" w:sz="0" w:space="0" w:color="auto"/>
        <w:right w:val="none" w:sz="0" w:space="0" w:color="auto"/>
      </w:divBdr>
    </w:div>
    <w:div w:id="337388069">
      <w:bodyDiv w:val="1"/>
      <w:marLeft w:val="0"/>
      <w:marRight w:val="0"/>
      <w:marTop w:val="0"/>
      <w:marBottom w:val="0"/>
      <w:divBdr>
        <w:top w:val="none" w:sz="0" w:space="0" w:color="auto"/>
        <w:left w:val="none" w:sz="0" w:space="0" w:color="auto"/>
        <w:bottom w:val="none" w:sz="0" w:space="0" w:color="auto"/>
        <w:right w:val="none" w:sz="0" w:space="0" w:color="auto"/>
      </w:divBdr>
    </w:div>
    <w:div w:id="418141053">
      <w:bodyDiv w:val="1"/>
      <w:marLeft w:val="0"/>
      <w:marRight w:val="0"/>
      <w:marTop w:val="0"/>
      <w:marBottom w:val="0"/>
      <w:divBdr>
        <w:top w:val="none" w:sz="0" w:space="0" w:color="auto"/>
        <w:left w:val="none" w:sz="0" w:space="0" w:color="auto"/>
        <w:bottom w:val="none" w:sz="0" w:space="0" w:color="auto"/>
        <w:right w:val="none" w:sz="0" w:space="0" w:color="auto"/>
      </w:divBdr>
    </w:div>
    <w:div w:id="517280861">
      <w:bodyDiv w:val="1"/>
      <w:marLeft w:val="0"/>
      <w:marRight w:val="0"/>
      <w:marTop w:val="0"/>
      <w:marBottom w:val="0"/>
      <w:divBdr>
        <w:top w:val="none" w:sz="0" w:space="0" w:color="auto"/>
        <w:left w:val="none" w:sz="0" w:space="0" w:color="auto"/>
        <w:bottom w:val="none" w:sz="0" w:space="0" w:color="auto"/>
        <w:right w:val="none" w:sz="0" w:space="0" w:color="auto"/>
      </w:divBdr>
    </w:div>
    <w:div w:id="604315038">
      <w:bodyDiv w:val="1"/>
      <w:marLeft w:val="0"/>
      <w:marRight w:val="0"/>
      <w:marTop w:val="0"/>
      <w:marBottom w:val="0"/>
      <w:divBdr>
        <w:top w:val="none" w:sz="0" w:space="0" w:color="auto"/>
        <w:left w:val="none" w:sz="0" w:space="0" w:color="auto"/>
        <w:bottom w:val="none" w:sz="0" w:space="0" w:color="auto"/>
        <w:right w:val="none" w:sz="0" w:space="0" w:color="auto"/>
      </w:divBdr>
    </w:div>
    <w:div w:id="675309019">
      <w:bodyDiv w:val="1"/>
      <w:marLeft w:val="0"/>
      <w:marRight w:val="0"/>
      <w:marTop w:val="0"/>
      <w:marBottom w:val="0"/>
      <w:divBdr>
        <w:top w:val="none" w:sz="0" w:space="0" w:color="auto"/>
        <w:left w:val="none" w:sz="0" w:space="0" w:color="auto"/>
        <w:bottom w:val="none" w:sz="0" w:space="0" w:color="auto"/>
        <w:right w:val="none" w:sz="0" w:space="0" w:color="auto"/>
      </w:divBdr>
    </w:div>
    <w:div w:id="708646874">
      <w:bodyDiv w:val="1"/>
      <w:marLeft w:val="0"/>
      <w:marRight w:val="0"/>
      <w:marTop w:val="0"/>
      <w:marBottom w:val="0"/>
      <w:divBdr>
        <w:top w:val="none" w:sz="0" w:space="0" w:color="auto"/>
        <w:left w:val="none" w:sz="0" w:space="0" w:color="auto"/>
        <w:bottom w:val="none" w:sz="0" w:space="0" w:color="auto"/>
        <w:right w:val="none" w:sz="0" w:space="0" w:color="auto"/>
      </w:divBdr>
    </w:div>
    <w:div w:id="728499175">
      <w:bodyDiv w:val="1"/>
      <w:marLeft w:val="0"/>
      <w:marRight w:val="0"/>
      <w:marTop w:val="0"/>
      <w:marBottom w:val="0"/>
      <w:divBdr>
        <w:top w:val="none" w:sz="0" w:space="0" w:color="auto"/>
        <w:left w:val="none" w:sz="0" w:space="0" w:color="auto"/>
        <w:bottom w:val="none" w:sz="0" w:space="0" w:color="auto"/>
        <w:right w:val="none" w:sz="0" w:space="0" w:color="auto"/>
      </w:divBdr>
    </w:div>
    <w:div w:id="740980389">
      <w:bodyDiv w:val="1"/>
      <w:marLeft w:val="0"/>
      <w:marRight w:val="0"/>
      <w:marTop w:val="0"/>
      <w:marBottom w:val="0"/>
      <w:divBdr>
        <w:top w:val="none" w:sz="0" w:space="0" w:color="auto"/>
        <w:left w:val="none" w:sz="0" w:space="0" w:color="auto"/>
        <w:bottom w:val="none" w:sz="0" w:space="0" w:color="auto"/>
        <w:right w:val="none" w:sz="0" w:space="0" w:color="auto"/>
      </w:divBdr>
    </w:div>
    <w:div w:id="937442277">
      <w:bodyDiv w:val="1"/>
      <w:marLeft w:val="0"/>
      <w:marRight w:val="0"/>
      <w:marTop w:val="0"/>
      <w:marBottom w:val="0"/>
      <w:divBdr>
        <w:top w:val="none" w:sz="0" w:space="0" w:color="auto"/>
        <w:left w:val="none" w:sz="0" w:space="0" w:color="auto"/>
        <w:bottom w:val="none" w:sz="0" w:space="0" w:color="auto"/>
        <w:right w:val="none" w:sz="0" w:space="0" w:color="auto"/>
      </w:divBdr>
    </w:div>
    <w:div w:id="1179156161">
      <w:bodyDiv w:val="1"/>
      <w:marLeft w:val="0"/>
      <w:marRight w:val="0"/>
      <w:marTop w:val="0"/>
      <w:marBottom w:val="0"/>
      <w:divBdr>
        <w:top w:val="none" w:sz="0" w:space="0" w:color="auto"/>
        <w:left w:val="none" w:sz="0" w:space="0" w:color="auto"/>
        <w:bottom w:val="none" w:sz="0" w:space="0" w:color="auto"/>
        <w:right w:val="none" w:sz="0" w:space="0" w:color="auto"/>
      </w:divBdr>
    </w:div>
    <w:div w:id="1522091486">
      <w:bodyDiv w:val="1"/>
      <w:marLeft w:val="0"/>
      <w:marRight w:val="0"/>
      <w:marTop w:val="0"/>
      <w:marBottom w:val="0"/>
      <w:divBdr>
        <w:top w:val="none" w:sz="0" w:space="0" w:color="auto"/>
        <w:left w:val="none" w:sz="0" w:space="0" w:color="auto"/>
        <w:bottom w:val="none" w:sz="0" w:space="0" w:color="auto"/>
        <w:right w:val="none" w:sz="0" w:space="0" w:color="auto"/>
      </w:divBdr>
    </w:div>
    <w:div w:id="1852258545">
      <w:bodyDiv w:val="1"/>
      <w:marLeft w:val="0"/>
      <w:marRight w:val="0"/>
      <w:marTop w:val="0"/>
      <w:marBottom w:val="0"/>
      <w:divBdr>
        <w:top w:val="none" w:sz="0" w:space="0" w:color="auto"/>
        <w:left w:val="none" w:sz="0" w:space="0" w:color="auto"/>
        <w:bottom w:val="none" w:sz="0" w:space="0" w:color="auto"/>
        <w:right w:val="none" w:sz="0" w:space="0" w:color="auto"/>
      </w:divBdr>
    </w:div>
    <w:div w:id="1910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ehuber@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iocese.net" TargetMode="External"/><Relationship Id="rId5" Type="http://schemas.openxmlformats.org/officeDocument/2006/relationships/hyperlink" Target="mailto:susanlhahn1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Volunteer Desk</cp:lastModifiedBy>
  <cp:revision>3</cp:revision>
  <dcterms:created xsi:type="dcterms:W3CDTF">2018-04-04T15:24:00Z</dcterms:created>
  <dcterms:modified xsi:type="dcterms:W3CDTF">2018-04-04T15:26:00Z</dcterms:modified>
</cp:coreProperties>
</file>