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42" w:rsidRPr="00B1791E" w:rsidRDefault="00686542" w:rsidP="001E4667">
      <w:pPr>
        <w:pStyle w:val="NoSpacing"/>
        <w:jc w:val="center"/>
        <w:rPr>
          <w:b/>
        </w:rPr>
      </w:pPr>
      <w:bookmarkStart w:id="0" w:name="_GoBack"/>
      <w:bookmarkEnd w:id="0"/>
      <w:r w:rsidRPr="00B1791E">
        <w:rPr>
          <w:b/>
        </w:rPr>
        <w:t>Region IV Council</w:t>
      </w:r>
    </w:p>
    <w:p w:rsidR="00686542" w:rsidRPr="00B1791E" w:rsidRDefault="00686542" w:rsidP="001E4667">
      <w:pPr>
        <w:pStyle w:val="NoSpacing"/>
        <w:jc w:val="center"/>
        <w:rPr>
          <w:b/>
        </w:rPr>
      </w:pPr>
      <w:r w:rsidRPr="00B1791E">
        <w:rPr>
          <w:b/>
        </w:rPr>
        <w:t>Minutes of the Meeting on November 28, 2012</w:t>
      </w:r>
    </w:p>
    <w:p w:rsidR="00686542" w:rsidRDefault="00686542" w:rsidP="001E4667">
      <w:pPr>
        <w:pStyle w:val="NoSpacing"/>
        <w:jc w:val="center"/>
      </w:pPr>
      <w:r w:rsidRPr="00B1791E">
        <w:rPr>
          <w:b/>
        </w:rPr>
        <w:t>Meade Memorial</w:t>
      </w:r>
    </w:p>
    <w:p w:rsidR="00686542" w:rsidRDefault="00686542" w:rsidP="001E4667">
      <w:pPr>
        <w:pStyle w:val="NoSpacing"/>
      </w:pPr>
    </w:p>
    <w:p w:rsidR="00686542" w:rsidRDefault="00686542" w:rsidP="001E4667">
      <w:pPr>
        <w:pStyle w:val="NoSpacing"/>
      </w:pPr>
      <w:r w:rsidRPr="001E4667">
        <w:rPr>
          <w:b/>
          <w:u w:val="single"/>
        </w:rPr>
        <w:t>PRESENT</w:t>
      </w:r>
      <w:r>
        <w:t>:</w:t>
      </w:r>
    </w:p>
    <w:p w:rsidR="00686542" w:rsidRDefault="00686542" w:rsidP="001E4667">
      <w:pPr>
        <w:pStyle w:val="NoSpacing"/>
      </w:pPr>
    </w:p>
    <w:p w:rsidR="00686542" w:rsidRDefault="00686542" w:rsidP="001E4667">
      <w:pPr>
        <w:pStyle w:val="NoSpacing"/>
      </w:pPr>
      <w:r w:rsidRPr="001E4667">
        <w:rPr>
          <w:u w:val="single"/>
        </w:rPr>
        <w:t>Christ Church</w:t>
      </w:r>
      <w:r>
        <w:t>:</w:t>
      </w:r>
      <w:r>
        <w:tab/>
        <w:t>Cindi Bartol</w:t>
      </w:r>
    </w:p>
    <w:p w:rsidR="00686542" w:rsidRDefault="00686542" w:rsidP="001E4667">
      <w:pPr>
        <w:pStyle w:val="NoSpacing"/>
      </w:pPr>
      <w:r w:rsidRPr="001E4667">
        <w:rPr>
          <w:u w:val="single"/>
        </w:rPr>
        <w:t>Church of St. Clement</w:t>
      </w:r>
      <w:r>
        <w:t>:  Martha Crawley</w:t>
      </w:r>
    </w:p>
    <w:p w:rsidR="00686542" w:rsidRDefault="00686542" w:rsidP="001E4667">
      <w:pPr>
        <w:pStyle w:val="NoSpacing"/>
      </w:pPr>
      <w:r w:rsidRPr="001E4667">
        <w:rPr>
          <w:u w:val="single"/>
        </w:rPr>
        <w:t>Church of the Resurrection</w:t>
      </w:r>
      <w:r>
        <w:t>:  Rev. Jo Belser, Rev. Carol Spigner, Beth Wiggins (Vice President)</w:t>
      </w:r>
    </w:p>
    <w:p w:rsidR="00686542" w:rsidRDefault="00686542" w:rsidP="001E4667">
      <w:pPr>
        <w:pStyle w:val="NoSpacing"/>
      </w:pPr>
      <w:r w:rsidRPr="001E4667">
        <w:rPr>
          <w:u w:val="single"/>
        </w:rPr>
        <w:t>Emmanuel</w:t>
      </w:r>
      <w:r>
        <w:t>:  Barbie Frank (Treasurer)</w:t>
      </w:r>
    </w:p>
    <w:p w:rsidR="00686542" w:rsidRDefault="00686542" w:rsidP="001E4667">
      <w:pPr>
        <w:pStyle w:val="NoSpacing"/>
      </w:pPr>
      <w:r w:rsidRPr="001E4667">
        <w:rPr>
          <w:u w:val="single"/>
        </w:rPr>
        <w:t>Grace</w:t>
      </w:r>
      <w:r>
        <w:t>:  Cleve Corlett (President), June Huber, Jane Rosman</w:t>
      </w:r>
    </w:p>
    <w:p w:rsidR="00686542" w:rsidRDefault="00686542" w:rsidP="001E4667">
      <w:pPr>
        <w:pStyle w:val="NoSpacing"/>
      </w:pPr>
      <w:r w:rsidRPr="001E4667">
        <w:rPr>
          <w:u w:val="single"/>
        </w:rPr>
        <w:t>Immanuel Church-on-the-Hill</w:t>
      </w:r>
      <w:r>
        <w:t>:  Rev. David Crosby, Stefanie Reponen, Rev. Mary Sulerud</w:t>
      </w:r>
    </w:p>
    <w:p w:rsidR="00686542" w:rsidRDefault="00686542" w:rsidP="00AD1C14">
      <w:pPr>
        <w:pStyle w:val="NoSpacing"/>
      </w:pPr>
      <w:r w:rsidRPr="00AD1C14">
        <w:rPr>
          <w:u w:val="single"/>
        </w:rPr>
        <w:t>Meade Memorial</w:t>
      </w:r>
      <w:r>
        <w:t xml:space="preserve">:  Rev. Colin Asonye, Denise Brown, Nelson E. Green, Jr., Gloria Ward Lewis, </w:t>
      </w:r>
      <w:r>
        <w:tab/>
        <w:t>Joseph Royster</w:t>
      </w:r>
    </w:p>
    <w:p w:rsidR="00686542" w:rsidRDefault="00686542" w:rsidP="00AD1C14">
      <w:pPr>
        <w:pStyle w:val="NoSpacing"/>
      </w:pPr>
      <w:r w:rsidRPr="00AD1C14">
        <w:rPr>
          <w:u w:val="single"/>
        </w:rPr>
        <w:t>St. Paul’s</w:t>
      </w:r>
      <w:r>
        <w:t>:  Jonathan Forbes (Youth Delegate), Karen Grane, The Very Rev. Oran Warder (Dean)</w:t>
      </w:r>
    </w:p>
    <w:p w:rsidR="00686542" w:rsidRDefault="00686542" w:rsidP="00AD1C14">
      <w:pPr>
        <w:pStyle w:val="NoSpacing"/>
      </w:pPr>
    </w:p>
    <w:p w:rsidR="00686542" w:rsidRDefault="00686542" w:rsidP="00AD1C14">
      <w:pPr>
        <w:pStyle w:val="NoSpacing"/>
      </w:pPr>
      <w:r>
        <w:t>Mr. Corlett called the meeting to order at 7:30 p.m.</w:t>
      </w:r>
    </w:p>
    <w:p w:rsidR="00686542" w:rsidRDefault="00686542" w:rsidP="00AD1C14">
      <w:pPr>
        <w:pStyle w:val="NoSpacing"/>
      </w:pPr>
    </w:p>
    <w:p w:rsidR="00686542" w:rsidRDefault="00686542" w:rsidP="00AD1C14">
      <w:pPr>
        <w:pStyle w:val="NoSpacing"/>
      </w:pPr>
      <w:r w:rsidRPr="001F49FE">
        <w:rPr>
          <w:b/>
        </w:rPr>
        <w:t>Opening Prayer</w:t>
      </w:r>
      <w:r>
        <w:t>:</w:t>
      </w:r>
      <w:r>
        <w:tab/>
        <w:t>The Rev. Sulerud opened our meeting with prayer.</w:t>
      </w:r>
    </w:p>
    <w:p w:rsidR="00686542" w:rsidRDefault="00686542" w:rsidP="00AD1C14">
      <w:pPr>
        <w:pStyle w:val="NoSpacing"/>
      </w:pPr>
    </w:p>
    <w:p w:rsidR="00686542" w:rsidRDefault="00686542" w:rsidP="00AD1C14">
      <w:pPr>
        <w:pStyle w:val="NoSpacing"/>
      </w:pPr>
      <w:r w:rsidRPr="001F49FE">
        <w:rPr>
          <w:b/>
        </w:rPr>
        <w:t>Old Business</w:t>
      </w:r>
      <w:r>
        <w:t>:</w:t>
      </w:r>
    </w:p>
    <w:p w:rsidR="00686542" w:rsidRDefault="00686542" w:rsidP="00AD1C14">
      <w:pPr>
        <w:pStyle w:val="NoSpacing"/>
      </w:pPr>
      <w:r>
        <w:tab/>
      </w:r>
      <w:r w:rsidRPr="001F49FE">
        <w:rPr>
          <w:u w:val="single"/>
        </w:rPr>
        <w:t>Approval of the minutes of the September 19, 2012 meeting</w:t>
      </w:r>
      <w:r>
        <w:t>:  Ms. Reponen moved for the approval of the September 19, 2012 minutes, Ms. Wiggins seconded and the Council approved.</w:t>
      </w:r>
    </w:p>
    <w:p w:rsidR="00686542" w:rsidRDefault="00686542" w:rsidP="00AD1C14">
      <w:pPr>
        <w:pStyle w:val="NoSpacing"/>
      </w:pPr>
      <w:r>
        <w:tab/>
      </w:r>
      <w:r w:rsidRPr="00EC103B">
        <w:rPr>
          <w:u w:val="single"/>
        </w:rPr>
        <w:t>Treasurer’s Report</w:t>
      </w:r>
      <w:r>
        <w:t>:  Ms. Frank presented the Treasurer’s report.  Ms. Bartol moved for acceptance of the Treasurer’s Report, Ms. Huber seconded and the Council accepted.</w:t>
      </w:r>
    </w:p>
    <w:p w:rsidR="00686542" w:rsidRDefault="00686542" w:rsidP="00AD1C14">
      <w:pPr>
        <w:pStyle w:val="NoSpacing"/>
      </w:pPr>
    </w:p>
    <w:p w:rsidR="00686542" w:rsidRDefault="00686542" w:rsidP="00AD1C14">
      <w:pPr>
        <w:pStyle w:val="NoSpacing"/>
      </w:pPr>
      <w:r w:rsidRPr="00EC103B">
        <w:rPr>
          <w:b/>
        </w:rPr>
        <w:t>New Business</w:t>
      </w:r>
      <w:r>
        <w:t>:</w:t>
      </w:r>
    </w:p>
    <w:p w:rsidR="00686542" w:rsidRDefault="00686542" w:rsidP="00AD1C14">
      <w:pPr>
        <w:pStyle w:val="NoSpacing"/>
      </w:pPr>
      <w:r>
        <w:tab/>
      </w:r>
      <w:r w:rsidRPr="00EC103B">
        <w:rPr>
          <w:u w:val="single"/>
        </w:rPr>
        <w:t>Election of Officers for a three year term beginning at the end of Annual Council in January 2013 and ending at the end of Annual Council in January 2016</w:t>
      </w:r>
      <w:r>
        <w:t>:  Mr. Corlett reported that the Nominating Committee was comprised of Mr. Corlett and Ms. Grane.  On behalf of the Nominating Committee, Mr. Corlett presented the following slate of officers:</w:t>
      </w:r>
    </w:p>
    <w:p w:rsidR="00686542" w:rsidRDefault="00686542" w:rsidP="00AD1C14">
      <w:pPr>
        <w:pStyle w:val="NoSpacing"/>
      </w:pPr>
      <w:r>
        <w:tab/>
        <w:t>President:  Beth Wiggins</w:t>
      </w:r>
    </w:p>
    <w:p w:rsidR="00686542" w:rsidRDefault="00686542" w:rsidP="00AD1C14">
      <w:pPr>
        <w:pStyle w:val="NoSpacing"/>
      </w:pPr>
      <w:r>
        <w:tab/>
        <w:t>Vice President:  June Huber</w:t>
      </w:r>
    </w:p>
    <w:p w:rsidR="00686542" w:rsidRDefault="00686542" w:rsidP="00AD1C14">
      <w:pPr>
        <w:pStyle w:val="NoSpacing"/>
      </w:pPr>
      <w:r>
        <w:tab/>
        <w:t>Treasurer:  Barbie Frank</w:t>
      </w:r>
    </w:p>
    <w:p w:rsidR="00686542" w:rsidRDefault="00686542" w:rsidP="00AD1C14">
      <w:pPr>
        <w:pStyle w:val="NoSpacing"/>
      </w:pPr>
      <w:r>
        <w:t>Ms. Rosman moved that nominations be closed, Ms. Bartol seconded and the Council approved.  Ms. Reponen moved to elect the slate of officers by acclamation, Ms. Bartol seconded and the Council approved;</w:t>
      </w:r>
    </w:p>
    <w:p w:rsidR="00686542" w:rsidRDefault="00686542" w:rsidP="00AD1C14">
      <w:pPr>
        <w:pStyle w:val="NoSpacing"/>
      </w:pPr>
      <w:r>
        <w:tab/>
      </w:r>
      <w:r w:rsidRPr="000B0820">
        <w:rPr>
          <w:u w:val="single"/>
        </w:rPr>
        <w:t>Motion on filling the position of Secretary</w:t>
      </w:r>
      <w:r>
        <w:t>:  On behalf of the Nominating Committee, Mr. Corlett reported that as there was no nomination to fill the position of Secretary.  Mr. Corlett reported that the Nominating Committee recommended that this position be filled on a rotating basis by the parishes of the Council and that a lottery determine which parish served as Secretary at which meeting.  Discussion ensued.  Mr. Corlett moved for approval of this method of choosing a Secretary for each Region IV meeting, Ms. Grane seconded and the Council approved.  The lottery ensued and the results are as follows:</w:t>
      </w:r>
    </w:p>
    <w:p w:rsidR="00686542" w:rsidRDefault="00686542" w:rsidP="00AD1C14">
      <w:pPr>
        <w:pStyle w:val="NoSpacing"/>
      </w:pPr>
    </w:p>
    <w:p w:rsidR="00686542" w:rsidRPr="003379C3" w:rsidRDefault="00686542" w:rsidP="003379C3">
      <w:pPr>
        <w:pStyle w:val="NoSpacing"/>
      </w:pPr>
      <w:r>
        <w:tab/>
      </w:r>
      <w:r w:rsidRPr="003379C3">
        <w:t>For the first meeting of 2013, Immanuel Church on the Hill will be responsible for taking minutes and circulating them in a timely manner.</w:t>
      </w:r>
    </w:p>
    <w:p w:rsidR="00686542" w:rsidRPr="003379C3" w:rsidRDefault="00686542" w:rsidP="003379C3">
      <w:pPr>
        <w:pStyle w:val="NoSpacing"/>
      </w:pPr>
      <w:r w:rsidRPr="003379C3">
        <w:t> </w:t>
      </w:r>
      <w:r>
        <w:tab/>
      </w:r>
      <w:r w:rsidRPr="003379C3">
        <w:t>For the second meeting of 2013, Meade Memorial Church will be responsible for taking minutes and circulating them in a timely manner.</w:t>
      </w:r>
    </w:p>
    <w:p w:rsidR="00686542" w:rsidRPr="003379C3" w:rsidRDefault="00686542" w:rsidP="003379C3">
      <w:pPr>
        <w:pStyle w:val="NoSpacing"/>
      </w:pPr>
      <w:r w:rsidRPr="003379C3">
        <w:t> </w:t>
      </w:r>
      <w:r>
        <w:tab/>
      </w:r>
      <w:r w:rsidRPr="003379C3">
        <w:t>For the third meeting of 2013, the Church of the Resurrection will be responsible for taking minutes and circulating them in a timely manner.</w:t>
      </w:r>
    </w:p>
    <w:p w:rsidR="00686542" w:rsidRPr="003379C3" w:rsidRDefault="00686542" w:rsidP="003379C3">
      <w:pPr>
        <w:pStyle w:val="NoSpacing"/>
      </w:pPr>
      <w:r w:rsidRPr="003379C3">
        <w:t> </w:t>
      </w:r>
      <w:r>
        <w:tab/>
      </w:r>
      <w:r w:rsidRPr="003379C3">
        <w:t>For the fourth meeting of 2013, Grace Church will be responsible for taking minutes and circulating them in a timely manner.</w:t>
      </w:r>
    </w:p>
    <w:p w:rsidR="00686542" w:rsidRPr="003379C3" w:rsidRDefault="00686542" w:rsidP="003379C3">
      <w:pPr>
        <w:pStyle w:val="NoSpacing"/>
      </w:pPr>
      <w:r w:rsidRPr="003379C3">
        <w:t> </w:t>
      </w:r>
      <w:r>
        <w:tab/>
      </w:r>
      <w:r w:rsidRPr="003379C3">
        <w:t>For the first meeting of 2014, the Church of St. Clement will be responsible for taking minutes and circulating them in a timely manner.</w:t>
      </w:r>
    </w:p>
    <w:p w:rsidR="00686542" w:rsidRPr="003379C3" w:rsidRDefault="00686542" w:rsidP="003379C3">
      <w:pPr>
        <w:pStyle w:val="NoSpacing"/>
      </w:pPr>
      <w:r w:rsidRPr="003379C3">
        <w:t> </w:t>
      </w:r>
      <w:r>
        <w:tab/>
      </w:r>
      <w:r w:rsidRPr="003379C3">
        <w:t>For the second meeting of 2014, Emmanuel Church will be responsible for taking minutes and circulating them in a timely manner.</w:t>
      </w:r>
    </w:p>
    <w:p w:rsidR="00686542" w:rsidRPr="003379C3" w:rsidRDefault="00686542" w:rsidP="003379C3">
      <w:pPr>
        <w:pStyle w:val="NoSpacing"/>
      </w:pPr>
      <w:r w:rsidRPr="003379C3">
        <w:t> </w:t>
      </w:r>
      <w:r>
        <w:tab/>
      </w:r>
      <w:r w:rsidRPr="003379C3">
        <w:t>For the third meeting of 2014, St. Paul's Church will be responsible for taking minutes and circulating them in a timely manner.</w:t>
      </w:r>
    </w:p>
    <w:p w:rsidR="00686542" w:rsidRPr="003379C3" w:rsidRDefault="00686542" w:rsidP="003379C3">
      <w:pPr>
        <w:rPr>
          <w:rFonts w:ascii="Times New Roman" w:hAnsi="Times New Roman"/>
          <w:sz w:val="24"/>
          <w:szCs w:val="24"/>
        </w:rPr>
      </w:pPr>
      <w:r w:rsidRPr="003379C3">
        <w:rPr>
          <w:rFonts w:ascii="Times New Roman" w:hAnsi="Times New Roman"/>
          <w:sz w:val="24"/>
          <w:szCs w:val="24"/>
        </w:rPr>
        <w:t> </w:t>
      </w:r>
      <w:r w:rsidRPr="003379C3">
        <w:rPr>
          <w:rFonts w:ascii="Times New Roman" w:hAnsi="Times New Roman"/>
          <w:sz w:val="24"/>
          <w:szCs w:val="24"/>
        </w:rPr>
        <w:tab/>
        <w:t>For the fourth meeting of 2014, Christ Church will be responsible for taking minutes and circulating them in a timely manner.</w:t>
      </w:r>
    </w:p>
    <w:p w:rsidR="00686542" w:rsidRPr="003379C3" w:rsidRDefault="00686542" w:rsidP="003379C3">
      <w:pPr>
        <w:pStyle w:val="NoSpacing"/>
      </w:pPr>
    </w:p>
    <w:p w:rsidR="00686542" w:rsidRDefault="00686542" w:rsidP="00AD1C14">
      <w:pPr>
        <w:pStyle w:val="NoSpacing"/>
      </w:pPr>
      <w:r>
        <w:tab/>
      </w:r>
      <w:r w:rsidRPr="000B0820">
        <w:rPr>
          <w:u w:val="single"/>
        </w:rPr>
        <w:t>Introduction of Youth Delegate</w:t>
      </w:r>
      <w:r>
        <w:t>:  Mr. Corlett announced that our Youth Delegate, Jonathan Forbes was present at our meeting.  Mr. Forbes introduced himself and the Council heartily welcomed him.</w:t>
      </w:r>
    </w:p>
    <w:p w:rsidR="00686542" w:rsidRDefault="00686542" w:rsidP="00AD1C14">
      <w:pPr>
        <w:pStyle w:val="NoSpacing"/>
      </w:pPr>
      <w:r>
        <w:tab/>
      </w:r>
      <w:r w:rsidRPr="000B0820">
        <w:rPr>
          <w:u w:val="single"/>
        </w:rPr>
        <w:t>Proposal from Church of the Resurrection</w:t>
      </w:r>
      <w:r>
        <w:t>:  The Rev. Belser reported that there is a Region VI Lenten speakers program supported by all the parishes in our region.  To support this Lenten speakers program, the Rev. Belser requested that Region IV provide funding for honorariums and brochures in the amount of $1,000.00.  This funding would provide an honorarium to the speaker of $180.00 and $100.00 to the person producing the brochures.  Discussion ensued.  Ms. Grane moved that Region IV provide funding for the Lenten speakers program in the amount of $1,000.00, Ms. Huber seconded and the Council approved.  Ms. Huber graciously volunteered to contact The Washington Post and the Diocese regarding public announcements about this Lenten series.</w:t>
      </w:r>
    </w:p>
    <w:p w:rsidR="00686542" w:rsidRDefault="00686542" w:rsidP="00AD1C14">
      <w:pPr>
        <w:pStyle w:val="NoSpacing"/>
      </w:pPr>
      <w:r>
        <w:tab/>
      </w:r>
      <w:r w:rsidRPr="00DF3C08">
        <w:rPr>
          <w:u w:val="single"/>
        </w:rPr>
        <w:t>Meeting dates for 2013</w:t>
      </w:r>
      <w:r>
        <w:t>:  Mr. Corlett stated that the Council needed to set its meeting dates for 2013.  The following meeting dates were scheduled for Region IV Council – February 6, 2013, May 15, 2013, September 18, 2013 and November 20, 2013.  The meeting on February 6, 2013 will be at Church of St. Clement.</w:t>
      </w:r>
    </w:p>
    <w:p w:rsidR="00686542" w:rsidRDefault="00686542" w:rsidP="00AD1C14">
      <w:pPr>
        <w:pStyle w:val="NoSpacing"/>
      </w:pPr>
      <w:r>
        <w:tab/>
      </w:r>
      <w:r w:rsidRPr="00DF3C08">
        <w:rPr>
          <w:u w:val="single"/>
        </w:rPr>
        <w:t>Region IV Outreach Grants</w:t>
      </w:r>
      <w:r>
        <w:t>:  Mr. Corlett opened the discussion about how Region IV makes its Outreach grants by making a number of smaller grants to a number of organizations or by making fewer larger grants.  Discussion ensued.  Mr. Corlett requested that at the February meeting, the Council be prepared to discuss how we proceed with a new vision for our Outreach, how we approach giving as a region and what is the focus of Region IV.</w:t>
      </w:r>
    </w:p>
    <w:p w:rsidR="00686542" w:rsidRDefault="00686542" w:rsidP="00AD1C14">
      <w:pPr>
        <w:pStyle w:val="NoSpacing"/>
      </w:pPr>
    </w:p>
    <w:p w:rsidR="00686542" w:rsidRDefault="00686542" w:rsidP="00AD1C14">
      <w:pPr>
        <w:pStyle w:val="NoSpacing"/>
      </w:pPr>
      <w:r w:rsidRPr="0096591D">
        <w:rPr>
          <w:b/>
        </w:rPr>
        <w:t>Other Business</w:t>
      </w:r>
      <w:r>
        <w:t>:</w:t>
      </w:r>
    </w:p>
    <w:p w:rsidR="00686542" w:rsidRDefault="00686542" w:rsidP="00AD1C14">
      <w:pPr>
        <w:pStyle w:val="NoSpacing"/>
      </w:pPr>
      <w:r>
        <w:tab/>
      </w:r>
      <w:r w:rsidRPr="0096591D">
        <w:rPr>
          <w:u w:val="single"/>
        </w:rPr>
        <w:t>Child and Family Network Centers</w:t>
      </w:r>
      <w:r>
        <w:t>:  Mr. Giovanetti distributed his report electronically as he could not attend this meeting.</w:t>
      </w:r>
    </w:p>
    <w:p w:rsidR="00686542" w:rsidRDefault="00686542" w:rsidP="00AD1C14">
      <w:pPr>
        <w:pStyle w:val="NoSpacing"/>
      </w:pPr>
      <w:r>
        <w:tab/>
      </w:r>
      <w:r w:rsidRPr="0096591D">
        <w:rPr>
          <w:u w:val="single"/>
        </w:rPr>
        <w:t>Mr. Corlett’s Last Meeting as President</w:t>
      </w:r>
      <w:r>
        <w:t>:  Mr. Corlett reported that this is his last meeting as President of Region IV.  He stated that he has fond memories of his time as president and his final duty as president will be to represent Region IV at Annual Council.  Region IV thanked Mr. Corlett for his term as our president.</w:t>
      </w:r>
    </w:p>
    <w:p w:rsidR="00686542" w:rsidRDefault="00686542" w:rsidP="00AD1C14">
      <w:pPr>
        <w:pStyle w:val="NoSpacing"/>
      </w:pPr>
    </w:p>
    <w:p w:rsidR="00686542" w:rsidRDefault="00686542" w:rsidP="00AD1C14">
      <w:pPr>
        <w:pStyle w:val="NoSpacing"/>
      </w:pPr>
      <w:r w:rsidRPr="0096591D">
        <w:rPr>
          <w:b/>
        </w:rPr>
        <w:t>News from the Region</w:t>
      </w:r>
      <w:r>
        <w:t>:</w:t>
      </w:r>
    </w:p>
    <w:p w:rsidR="00686542" w:rsidRPr="00FE4741" w:rsidRDefault="00686542" w:rsidP="00B60D1A">
      <w:pPr>
        <w:pStyle w:val="ListParagraph"/>
        <w:ind w:left="0" w:firstLine="0"/>
        <w:rPr>
          <w:rFonts w:ascii="Times New Roman" w:hAnsi="Times New Roman"/>
        </w:rPr>
      </w:pPr>
      <w:r>
        <w:tab/>
      </w:r>
      <w:r w:rsidRPr="00B60D1A">
        <w:rPr>
          <w:rFonts w:ascii="Times New Roman" w:hAnsi="Times New Roman"/>
          <w:u w:val="single"/>
        </w:rPr>
        <w:t>Christ Church</w:t>
      </w:r>
      <w:r>
        <w:t xml:space="preserve">:   </w:t>
      </w:r>
      <w:r w:rsidRPr="00FE4741">
        <w:rPr>
          <w:rFonts w:ascii="Times New Roman" w:hAnsi="Times New Roman"/>
        </w:rPr>
        <w:t xml:space="preserve">Advent Quiet Day with Brother David Vryhof, SSJE, Saturday, December 1, 9:30 a.m. to 3:00 p.m. McMurray Commons.  $35 Registration Fee includes snacks and lunch.  Contact Phil Lyons, </w:t>
      </w:r>
      <w:hyperlink r:id="rId7" w:history="1">
        <w:r w:rsidRPr="00FE4741">
          <w:rPr>
            <w:rStyle w:val="Hyperlink"/>
            <w:rFonts w:ascii="Times New Roman" w:hAnsi="Times New Roman"/>
          </w:rPr>
          <w:t>philipblyons@aol.com</w:t>
        </w:r>
      </w:hyperlink>
    </w:p>
    <w:p w:rsidR="00686542" w:rsidRPr="00FE4741" w:rsidRDefault="00686542" w:rsidP="00B60D1A">
      <w:pPr>
        <w:pStyle w:val="ListParagraph"/>
        <w:ind w:left="0" w:firstLine="0"/>
        <w:rPr>
          <w:rFonts w:ascii="Times New Roman" w:hAnsi="Times New Roman"/>
        </w:rPr>
      </w:pPr>
      <w:r>
        <w:rPr>
          <w:rFonts w:ascii="Times New Roman" w:hAnsi="Times New Roman"/>
        </w:rPr>
        <w:tab/>
      </w:r>
      <w:r w:rsidRPr="00FE4741">
        <w:rPr>
          <w:rFonts w:ascii="Times New Roman" w:hAnsi="Times New Roman"/>
        </w:rPr>
        <w:t>Lessons and Carols on Dec. 2…Our annual Festival of Nine Lessons and Carols will be on Sunday, December 2, at 5:00 p.m. (Doors will open for seating at 4:30p.m.) The combined choirs of Christ Church will present a wide offering of music as readers from throughout our community share in retelling the history of human salvation. A highlight of this service will be the premiere of a newly commissioned anthem, written for the Christ Church Choir by noted British composer Philip Moore.</w:t>
      </w:r>
    </w:p>
    <w:p w:rsidR="00686542" w:rsidRPr="00FE4741" w:rsidRDefault="00686542" w:rsidP="00B60D1A">
      <w:pPr>
        <w:pStyle w:val="NormalWeb"/>
        <w:spacing w:before="0" w:beforeAutospacing="0" w:after="0" w:afterAutospacing="0"/>
        <w:rPr>
          <w:color w:val="000000"/>
        </w:rPr>
      </w:pPr>
      <w:r>
        <w:tab/>
      </w:r>
      <w:r w:rsidRPr="00FE4741">
        <w:rPr>
          <w:color w:val="000090"/>
        </w:rPr>
        <w:t xml:space="preserve">Help still the hustle of the season by joining us for a Taize service on </w:t>
      </w:r>
      <w:r w:rsidRPr="00FE4741">
        <w:rPr>
          <w:color w:val="000000"/>
        </w:rPr>
        <w:t>Wednesday, December 5 at 7:00 p.m. in the Auditorium.  This meditative, candlelit service lasts about 30 minutes and features a number of simple songs sung repetitively, two short readings, some prayers, and two extended times of silence.  All are welcome to attend.  </w:t>
      </w:r>
    </w:p>
    <w:p w:rsidR="00686542" w:rsidRDefault="00686542" w:rsidP="003A5441">
      <w:pPr>
        <w:pStyle w:val="NoSpacing"/>
      </w:pPr>
      <w:r>
        <w:tab/>
      </w:r>
      <w:r w:rsidRPr="003A5441">
        <w:rPr>
          <w:u w:val="single"/>
        </w:rPr>
        <w:t>Church of St. Clement</w:t>
      </w:r>
      <w:r>
        <w:t xml:space="preserve">: The parish said goodbye to our seminarians Deacon Shirley Porter and Leslie Steffensen on April 29.  They both will graduate from VTS on May 17.  Leslie will be ordained to the diaconate at St. Andrew’s in Burke on June 2 and will join Grace Church as Assistant to the Rector on July 1.  In September, the parish will welcome Adrienne Hymes as our new seminarian.  </w:t>
      </w:r>
    </w:p>
    <w:p w:rsidR="00686542" w:rsidRDefault="00686542" w:rsidP="0061631C">
      <w:pPr>
        <w:pStyle w:val="NoSpacing"/>
      </w:pPr>
      <w:r>
        <w:tab/>
      </w:r>
      <w:r w:rsidRPr="0061631C">
        <w:rPr>
          <w:u w:val="single"/>
        </w:rPr>
        <w:t>Emmanuel</w:t>
      </w:r>
      <w:r>
        <w:t>:  Emmanuel will be celebrating Lessons &amp; Carols with the St. Petersburg Men’s Ensemble on Sunday, December 23 during our regular service at 10:30 AM.  We are finalizing our Parish Profile and will be sending it to Bishop Johnston in the very near future.  We are also finalizing our new web page and when that is up our Parish Profile will be available for viewing.</w:t>
      </w:r>
    </w:p>
    <w:p w:rsidR="00686542" w:rsidRDefault="00686542" w:rsidP="0076578E">
      <w:pPr>
        <w:pStyle w:val="NoSpacing"/>
      </w:pPr>
      <w:r>
        <w:tab/>
      </w:r>
      <w:r w:rsidRPr="0048442A">
        <w:rPr>
          <w:u w:val="single"/>
        </w:rPr>
        <w:t>Grace</w:t>
      </w:r>
      <w:r>
        <w:t xml:space="preserve">:  On Saturday, December 15 at 10:30am our Assistant Rector, Leslie Nunez Steffensen will be ordained to the priesthood at The Falls Church. At the same time two members of Grace Church -- David Crosby and Jo Belser -- will also be ordained to the priesthood.  For a list of worship and other events during the Advent and Christmas seasons, go to </w:t>
      </w:r>
      <w:hyperlink r:id="rId8" w:history="1">
        <w:r>
          <w:rPr>
            <w:rStyle w:val="Hyperlink"/>
          </w:rPr>
          <w:t>www.gracealex.org</w:t>
        </w:r>
      </w:hyperlink>
      <w:r>
        <w:t xml:space="preserve">. </w:t>
      </w:r>
    </w:p>
    <w:p w:rsidR="00686542" w:rsidRDefault="00686542" w:rsidP="002F21F0">
      <w:pPr>
        <w:pStyle w:val="NoSpacing"/>
      </w:pPr>
      <w:r>
        <w:tab/>
      </w:r>
      <w:r w:rsidRPr="002F21F0">
        <w:rPr>
          <w:u w:val="single"/>
        </w:rPr>
        <w:t>Immanuel Church-on-the-Hill</w:t>
      </w:r>
      <w:r>
        <w:t>:  The Rev. David M. Crosby, our associate rector, will be ordained to the Priesthood, on Saturday, December 15 at 10:30 a.m. at The Falls Church Episcopal, Falls Church. All are welcome!</w:t>
      </w:r>
      <w:r>
        <w:br/>
      </w:r>
      <w:r>
        <w:tab/>
        <w:t>The Rev. Deacon Linda Murphy will complete her two years of service with ICOH on Sunday, December 23 and is awaiting reassignment by Bishop Johnston. We are grateful for her service with us.</w:t>
      </w:r>
      <w:r>
        <w:br/>
      </w:r>
      <w:r>
        <w:tab/>
        <w:t>Pumpkin sales were the second highest ever, even with one less week and two days closure due to storm Sandy.</w:t>
      </w:r>
    </w:p>
    <w:p w:rsidR="00686542" w:rsidRDefault="00686542" w:rsidP="002F21F0">
      <w:pPr>
        <w:pStyle w:val="NoSpacing"/>
      </w:pPr>
      <w:r>
        <w:tab/>
        <w:t>Parish profile has been posted on our website </w:t>
      </w:r>
      <w:hyperlink r:id="rId9" w:tgtFrame="_blank" w:history="1">
        <w:r>
          <w:rPr>
            <w:rStyle w:val="Hyperlink"/>
            <w:rFonts w:ascii="Tahoma" w:hAnsi="Tahoma" w:cs="Tahoma"/>
            <w:color w:val="0070C0"/>
            <w:sz w:val="20"/>
            <w:szCs w:val="20"/>
          </w:rPr>
          <w:t>www.icoh.ne</w:t>
        </w:r>
      </w:hyperlink>
      <w:r>
        <w:t>t. Applications are being accepted through January 7, 2013.</w:t>
      </w:r>
    </w:p>
    <w:p w:rsidR="00686542" w:rsidRDefault="00686542" w:rsidP="002F21F0">
      <w:pPr>
        <w:pStyle w:val="NoSpacing"/>
      </w:pPr>
      <w:r>
        <w:tab/>
        <w:t>As we once again gear up for Christmas Families, we are interested in how other Region IV parishes are handling the growing need. We will be asking for parochial contacts to have a discussion in 2013 to explore how we can best optimize our resources.</w:t>
      </w:r>
    </w:p>
    <w:p w:rsidR="00686542" w:rsidRDefault="00686542" w:rsidP="003379C3">
      <w:pPr>
        <w:pStyle w:val="NoSpacing"/>
      </w:pPr>
    </w:p>
    <w:p w:rsidR="00686542" w:rsidRDefault="00686542" w:rsidP="003379C3">
      <w:pPr>
        <w:pStyle w:val="NoSpacing"/>
      </w:pPr>
      <w:r>
        <w:tab/>
      </w:r>
      <w:r w:rsidRPr="00A017AA">
        <w:rPr>
          <w:u w:val="single"/>
        </w:rPr>
        <w:t>Meade Memorial</w:t>
      </w:r>
      <w:r>
        <w:t>:  Rev. Asonye commented on the wall hanging in the meeting room and stated that Meade Memorial was founded over 140 years ago.  He thanked Region IV for holding its meeting here tonight.</w:t>
      </w:r>
    </w:p>
    <w:p w:rsidR="00686542" w:rsidRPr="003379C3" w:rsidRDefault="00686542" w:rsidP="003379C3">
      <w:pPr>
        <w:pStyle w:val="NoSpacing"/>
      </w:pPr>
      <w:r>
        <w:tab/>
      </w:r>
      <w:r w:rsidRPr="003379C3">
        <w:rPr>
          <w:u w:val="single"/>
        </w:rPr>
        <w:t>St. Paul’s</w:t>
      </w:r>
      <w:r w:rsidRPr="003379C3">
        <w:t>:</w:t>
      </w:r>
      <w:r>
        <w:t xml:space="preserve">  St. Paul’s is offering a series called “</w:t>
      </w:r>
      <w:r w:rsidRPr="003379C3">
        <w:t>Advent Goes to the Movies</w:t>
      </w:r>
      <w:r>
        <w:t xml:space="preserve">” and will host the </w:t>
      </w:r>
      <w:r w:rsidRPr="003379C3">
        <w:t xml:space="preserve">Alexandria Symphony </w:t>
      </w:r>
      <w:r>
        <w:t>C</w:t>
      </w:r>
      <w:r w:rsidRPr="003379C3">
        <w:t>hildren’s Christmas concert on Dec</w:t>
      </w:r>
      <w:r>
        <w:t>ember</w:t>
      </w:r>
      <w:r w:rsidRPr="003379C3">
        <w:t xml:space="preserve"> 16</w:t>
      </w:r>
      <w:r w:rsidRPr="003379C3">
        <w:rPr>
          <w:vertAlign w:val="superscript"/>
        </w:rPr>
        <w:t>th</w:t>
      </w:r>
      <w:r>
        <w:t>.</w:t>
      </w:r>
    </w:p>
    <w:p w:rsidR="00686542" w:rsidRDefault="00686542" w:rsidP="003379C3"/>
    <w:p w:rsidR="00686542" w:rsidRDefault="00686542" w:rsidP="00AD1C14">
      <w:pPr>
        <w:pStyle w:val="NoSpacing"/>
      </w:pPr>
      <w:r w:rsidRPr="00A017AA">
        <w:rPr>
          <w:b/>
        </w:rPr>
        <w:t>Closing Prayer</w:t>
      </w:r>
      <w:r>
        <w:t>:  The Very Rev. Warder lead the Council in a closing prayer.</w:t>
      </w:r>
    </w:p>
    <w:p w:rsidR="00686542" w:rsidRDefault="00686542" w:rsidP="00AD1C14">
      <w:pPr>
        <w:pStyle w:val="NoSpacing"/>
      </w:pPr>
    </w:p>
    <w:p w:rsidR="00686542" w:rsidRDefault="00686542" w:rsidP="00AD1C14">
      <w:pPr>
        <w:pStyle w:val="NoSpacing"/>
      </w:pPr>
      <w:r w:rsidRPr="00A017AA">
        <w:rPr>
          <w:b/>
        </w:rPr>
        <w:t>Adjournment</w:t>
      </w:r>
      <w:r>
        <w:t>:  Mr. Corlett adjourned the meeting at 8:45 p.m.</w:t>
      </w:r>
    </w:p>
    <w:p w:rsidR="00686542" w:rsidRDefault="00686542" w:rsidP="00AD1C14">
      <w:pPr>
        <w:pStyle w:val="NoSpacing"/>
      </w:pPr>
    </w:p>
    <w:p w:rsidR="00686542" w:rsidRDefault="00686542" w:rsidP="00AD1C14">
      <w:pPr>
        <w:pStyle w:val="NoSpacing"/>
      </w:pPr>
      <w:r>
        <w:t>Respectfully submitted,</w:t>
      </w:r>
    </w:p>
    <w:p w:rsidR="00686542" w:rsidRDefault="00686542" w:rsidP="00AD1C14">
      <w:pPr>
        <w:pStyle w:val="NoSpacing"/>
      </w:pPr>
    </w:p>
    <w:p w:rsidR="00686542" w:rsidRDefault="00686542" w:rsidP="00AD1C14">
      <w:pPr>
        <w:pStyle w:val="NoSpacing"/>
      </w:pPr>
      <w:r>
        <w:t>Karen Grane, delegate from St. Paul’s</w:t>
      </w:r>
    </w:p>
    <w:p w:rsidR="00686542" w:rsidRDefault="00686542" w:rsidP="00AD1C14">
      <w:pPr>
        <w:pStyle w:val="NoSpacing"/>
      </w:pPr>
    </w:p>
    <w:sectPr w:rsidR="00686542" w:rsidSect="00B1791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542" w:rsidRDefault="00686542" w:rsidP="00B1791E">
      <w:r>
        <w:separator/>
      </w:r>
    </w:p>
  </w:endnote>
  <w:endnote w:type="continuationSeparator" w:id="0">
    <w:p w:rsidR="00686542" w:rsidRDefault="00686542" w:rsidP="00B17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542" w:rsidRDefault="00686542">
    <w:pPr>
      <w:pStyle w:val="Footer"/>
      <w:jc w:val="center"/>
    </w:pPr>
    <w:fldSimple w:instr=" PAGE   \* MERGEFORMAT ">
      <w:r>
        <w:rPr>
          <w:noProof/>
        </w:rPr>
        <w:t>2</w:t>
      </w:r>
    </w:fldSimple>
  </w:p>
  <w:p w:rsidR="00686542" w:rsidRDefault="00686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542" w:rsidRDefault="00686542" w:rsidP="00B1791E">
      <w:r>
        <w:separator/>
      </w:r>
    </w:p>
  </w:footnote>
  <w:footnote w:type="continuationSeparator" w:id="0">
    <w:p w:rsidR="00686542" w:rsidRDefault="00686542" w:rsidP="00B17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7CF1"/>
    <w:multiLevelType w:val="hybridMultilevel"/>
    <w:tmpl w:val="46A23908"/>
    <w:lvl w:ilvl="0" w:tplc="30F8E08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667"/>
    <w:rsid w:val="000B0820"/>
    <w:rsid w:val="001E4667"/>
    <w:rsid w:val="001F49FE"/>
    <w:rsid w:val="00294858"/>
    <w:rsid w:val="002F21F0"/>
    <w:rsid w:val="003379C3"/>
    <w:rsid w:val="003A5441"/>
    <w:rsid w:val="0048442A"/>
    <w:rsid w:val="005D2941"/>
    <w:rsid w:val="0061631C"/>
    <w:rsid w:val="00686542"/>
    <w:rsid w:val="0076578E"/>
    <w:rsid w:val="00797460"/>
    <w:rsid w:val="007F2172"/>
    <w:rsid w:val="00833D38"/>
    <w:rsid w:val="00855370"/>
    <w:rsid w:val="0096591D"/>
    <w:rsid w:val="009A73A5"/>
    <w:rsid w:val="00A017AA"/>
    <w:rsid w:val="00A22B66"/>
    <w:rsid w:val="00AD1C14"/>
    <w:rsid w:val="00B1791E"/>
    <w:rsid w:val="00B60D1A"/>
    <w:rsid w:val="00C113E9"/>
    <w:rsid w:val="00CD74DD"/>
    <w:rsid w:val="00D927D2"/>
    <w:rsid w:val="00DF3C08"/>
    <w:rsid w:val="00EC103B"/>
    <w:rsid w:val="00EE390B"/>
    <w:rsid w:val="00FE4741"/>
    <w:rsid w:val="00FF5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C3"/>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D927D2"/>
    <w:pPr>
      <w:framePr w:w="7920" w:h="1980" w:hRule="exact" w:hSpace="180" w:wrap="auto" w:hAnchor="page" w:xAlign="center" w:yAlign="bottom"/>
      <w:ind w:left="2880"/>
    </w:pPr>
    <w:rPr>
      <w:rFonts w:eastAsia="Times New Roman"/>
    </w:rPr>
  </w:style>
  <w:style w:type="paragraph" w:styleId="NoSpacing">
    <w:name w:val="No Spacing"/>
    <w:uiPriority w:val="99"/>
    <w:qFormat/>
    <w:rsid w:val="001E4667"/>
    <w:rPr>
      <w:sz w:val="24"/>
      <w:szCs w:val="24"/>
    </w:rPr>
  </w:style>
  <w:style w:type="paragraph" w:styleId="Header">
    <w:name w:val="header"/>
    <w:basedOn w:val="Normal"/>
    <w:link w:val="HeaderChar"/>
    <w:uiPriority w:val="99"/>
    <w:semiHidden/>
    <w:rsid w:val="00B1791E"/>
    <w:pPr>
      <w:tabs>
        <w:tab w:val="center" w:pos="4680"/>
        <w:tab w:val="right" w:pos="9360"/>
      </w:tabs>
    </w:pPr>
  </w:style>
  <w:style w:type="character" w:customStyle="1" w:styleId="HeaderChar">
    <w:name w:val="Header Char"/>
    <w:basedOn w:val="DefaultParagraphFont"/>
    <w:link w:val="Header"/>
    <w:uiPriority w:val="99"/>
    <w:semiHidden/>
    <w:locked/>
    <w:rsid w:val="00B1791E"/>
    <w:rPr>
      <w:rFonts w:cs="Times New Roman"/>
    </w:rPr>
  </w:style>
  <w:style w:type="paragraph" w:styleId="Footer">
    <w:name w:val="footer"/>
    <w:basedOn w:val="Normal"/>
    <w:link w:val="FooterChar"/>
    <w:uiPriority w:val="99"/>
    <w:rsid w:val="00B1791E"/>
    <w:pPr>
      <w:tabs>
        <w:tab w:val="center" w:pos="4680"/>
        <w:tab w:val="right" w:pos="9360"/>
      </w:tabs>
    </w:pPr>
  </w:style>
  <w:style w:type="character" w:customStyle="1" w:styleId="FooterChar">
    <w:name w:val="Footer Char"/>
    <w:basedOn w:val="DefaultParagraphFont"/>
    <w:link w:val="Footer"/>
    <w:uiPriority w:val="99"/>
    <w:locked/>
    <w:rsid w:val="00B1791E"/>
    <w:rPr>
      <w:rFonts w:cs="Times New Roman"/>
    </w:rPr>
  </w:style>
  <w:style w:type="character" w:styleId="Hyperlink">
    <w:name w:val="Hyperlink"/>
    <w:basedOn w:val="DefaultParagraphFont"/>
    <w:uiPriority w:val="99"/>
    <w:semiHidden/>
    <w:rsid w:val="0076578E"/>
    <w:rPr>
      <w:rFonts w:cs="Times New Roman"/>
      <w:color w:val="0000FF"/>
      <w:u w:val="single"/>
    </w:rPr>
  </w:style>
  <w:style w:type="paragraph" w:styleId="PlainText">
    <w:name w:val="Plain Text"/>
    <w:basedOn w:val="Normal"/>
    <w:link w:val="PlainTextChar"/>
    <w:uiPriority w:val="99"/>
    <w:semiHidden/>
    <w:rsid w:val="0076578E"/>
    <w:rPr>
      <w:szCs w:val="21"/>
    </w:rPr>
  </w:style>
  <w:style w:type="character" w:customStyle="1" w:styleId="PlainTextChar">
    <w:name w:val="Plain Text Char"/>
    <w:basedOn w:val="DefaultParagraphFont"/>
    <w:link w:val="PlainText"/>
    <w:uiPriority w:val="99"/>
    <w:semiHidden/>
    <w:locked/>
    <w:rsid w:val="0076578E"/>
    <w:rPr>
      <w:rFonts w:ascii="Calibri" w:hAnsi="Calibri" w:cs="Times New Roman"/>
      <w:sz w:val="21"/>
      <w:szCs w:val="21"/>
    </w:rPr>
  </w:style>
  <w:style w:type="paragraph" w:styleId="ListParagraph">
    <w:name w:val="List Paragraph"/>
    <w:basedOn w:val="Normal"/>
    <w:uiPriority w:val="99"/>
    <w:qFormat/>
    <w:rsid w:val="00B60D1A"/>
    <w:pPr>
      <w:ind w:left="1440" w:hanging="1440"/>
      <w:contextualSpacing/>
    </w:pPr>
    <w:rPr>
      <w:rFonts w:ascii="Arial" w:hAnsi="Arial"/>
      <w:sz w:val="24"/>
      <w:szCs w:val="24"/>
    </w:rPr>
  </w:style>
  <w:style w:type="paragraph" w:styleId="NormalWeb">
    <w:name w:val="Normal (Web)"/>
    <w:basedOn w:val="Normal"/>
    <w:uiPriority w:val="99"/>
    <w:rsid w:val="00B60D1A"/>
    <w:pPr>
      <w:spacing w:before="100" w:beforeAutospacing="1" w:after="100" w:afterAutospacing="1"/>
    </w:pPr>
    <w:rPr>
      <w:rFonts w:ascii="Times New Roman" w:eastAsia="Times New Roman" w:hAnsi="Times New Roman"/>
      <w:sz w:val="24"/>
      <w:szCs w:val="24"/>
    </w:rPr>
  </w:style>
  <w:style w:type="paragraph" w:customStyle="1" w:styleId="ecxmsonormal">
    <w:name w:val="ecxmsonormal"/>
    <w:basedOn w:val="Normal"/>
    <w:uiPriority w:val="99"/>
    <w:rsid w:val="002F21F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2091118">
      <w:marLeft w:val="0"/>
      <w:marRight w:val="0"/>
      <w:marTop w:val="0"/>
      <w:marBottom w:val="0"/>
      <w:divBdr>
        <w:top w:val="none" w:sz="0" w:space="0" w:color="auto"/>
        <w:left w:val="none" w:sz="0" w:space="0" w:color="auto"/>
        <w:bottom w:val="none" w:sz="0" w:space="0" w:color="auto"/>
        <w:right w:val="none" w:sz="0" w:space="0" w:color="auto"/>
      </w:divBdr>
    </w:div>
    <w:div w:id="1112091119">
      <w:marLeft w:val="0"/>
      <w:marRight w:val="0"/>
      <w:marTop w:val="0"/>
      <w:marBottom w:val="0"/>
      <w:divBdr>
        <w:top w:val="none" w:sz="0" w:space="0" w:color="auto"/>
        <w:left w:val="none" w:sz="0" w:space="0" w:color="auto"/>
        <w:bottom w:val="none" w:sz="0" w:space="0" w:color="auto"/>
        <w:right w:val="none" w:sz="0" w:space="0" w:color="auto"/>
      </w:divBdr>
    </w:div>
    <w:div w:id="1112091120">
      <w:marLeft w:val="0"/>
      <w:marRight w:val="0"/>
      <w:marTop w:val="0"/>
      <w:marBottom w:val="0"/>
      <w:divBdr>
        <w:top w:val="none" w:sz="0" w:space="0" w:color="auto"/>
        <w:left w:val="none" w:sz="0" w:space="0" w:color="auto"/>
        <w:bottom w:val="none" w:sz="0" w:space="0" w:color="auto"/>
        <w:right w:val="none" w:sz="0" w:space="0" w:color="auto"/>
      </w:divBdr>
    </w:div>
    <w:div w:id="1112091121">
      <w:marLeft w:val="0"/>
      <w:marRight w:val="0"/>
      <w:marTop w:val="0"/>
      <w:marBottom w:val="0"/>
      <w:divBdr>
        <w:top w:val="none" w:sz="0" w:space="0" w:color="auto"/>
        <w:left w:val="none" w:sz="0" w:space="0" w:color="auto"/>
        <w:bottom w:val="none" w:sz="0" w:space="0" w:color="auto"/>
        <w:right w:val="none" w:sz="0" w:space="0" w:color="auto"/>
      </w:divBdr>
    </w:div>
    <w:div w:id="1112091122">
      <w:marLeft w:val="0"/>
      <w:marRight w:val="0"/>
      <w:marTop w:val="0"/>
      <w:marBottom w:val="0"/>
      <w:divBdr>
        <w:top w:val="none" w:sz="0" w:space="0" w:color="auto"/>
        <w:left w:val="none" w:sz="0" w:space="0" w:color="auto"/>
        <w:bottom w:val="none" w:sz="0" w:space="0" w:color="auto"/>
        <w:right w:val="none" w:sz="0" w:space="0" w:color="auto"/>
      </w:divBdr>
    </w:div>
    <w:div w:id="111209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alex.org" TargetMode="External"/><Relationship Id="rId3" Type="http://schemas.openxmlformats.org/officeDocument/2006/relationships/settings" Target="settings.xml"/><Relationship Id="rId7" Type="http://schemas.openxmlformats.org/officeDocument/2006/relationships/hyperlink" Target="mailto:philipblyon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1406</Words>
  <Characters>8019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Karen</dc:creator>
  <cp:keywords/>
  <dc:description/>
  <cp:lastModifiedBy>Volunteer</cp:lastModifiedBy>
  <cp:revision>2</cp:revision>
  <cp:lastPrinted>2013-02-06T14:05:00Z</cp:lastPrinted>
  <dcterms:created xsi:type="dcterms:W3CDTF">2013-04-24T17:39:00Z</dcterms:created>
  <dcterms:modified xsi:type="dcterms:W3CDTF">2013-04-24T17:39:00Z</dcterms:modified>
</cp:coreProperties>
</file>